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DFB" w:rsidRDefault="00406DFB" w:rsidP="00406DFB">
      <w:pPr>
        <w:pBdr>
          <w:bottom w:val="single" w:sz="4" w:space="1" w:color="auto"/>
        </w:pBdr>
        <w:ind w:left="360"/>
        <w:rPr>
          <w:sz w:val="20"/>
          <w:szCs w:val="20"/>
        </w:rPr>
      </w:pPr>
      <w:r w:rsidRPr="00CC0108">
        <w:rPr>
          <w:sz w:val="20"/>
          <w:szCs w:val="20"/>
        </w:rPr>
        <w:t xml:space="preserve">ANSWERS - AP Physics Multiple Choice Practice – </w:t>
      </w:r>
      <w:r>
        <w:rPr>
          <w:sz w:val="20"/>
          <w:szCs w:val="20"/>
        </w:rPr>
        <w:t>Rotation</w:t>
      </w:r>
    </w:p>
    <w:p w:rsidR="00406DFB" w:rsidRDefault="00406DFB" w:rsidP="00406DFB">
      <w:pPr>
        <w:ind w:left="360" w:hanging="360"/>
        <w:rPr>
          <w:sz w:val="28"/>
          <w:szCs w:val="28"/>
          <w:u w:val="single"/>
        </w:rPr>
      </w:pPr>
    </w:p>
    <w:p w:rsidR="00406DFB" w:rsidRPr="00307AF8" w:rsidRDefault="00406DFB" w:rsidP="00406DFB">
      <w:pPr>
        <w:ind w:left="360" w:hanging="360"/>
        <w:rPr>
          <w:sz w:val="28"/>
          <w:szCs w:val="28"/>
          <w:u w:val="single"/>
        </w:rPr>
      </w:pPr>
      <w:r w:rsidRPr="00307AF8">
        <w:rPr>
          <w:sz w:val="28"/>
          <w:szCs w:val="28"/>
          <w:u w:val="single"/>
        </w:rPr>
        <w:t xml:space="preserve">SECTION A – </w:t>
      </w:r>
      <w:r>
        <w:rPr>
          <w:sz w:val="28"/>
          <w:szCs w:val="28"/>
          <w:u w:val="single"/>
        </w:rPr>
        <w:t>Torque and Statics</w:t>
      </w:r>
    </w:p>
    <w:p w:rsidR="00406DFB" w:rsidRDefault="00406DFB" w:rsidP="00406DFB">
      <w:pPr>
        <w:ind w:left="360"/>
        <w:rPr>
          <w:sz w:val="20"/>
          <w:szCs w:val="20"/>
        </w:rPr>
      </w:pPr>
    </w:p>
    <w:tbl>
      <w:tblPr>
        <w:tblW w:w="9558" w:type="dxa"/>
        <w:tblCellMar>
          <w:top w:w="72" w:type="dxa"/>
          <w:left w:w="43" w:type="dxa"/>
          <w:bottom w:w="72" w:type="dxa"/>
          <w:right w:w="43" w:type="dxa"/>
        </w:tblCellMar>
        <w:tblLook w:val="01E0"/>
      </w:tblPr>
      <w:tblGrid>
        <w:gridCol w:w="673"/>
        <w:gridCol w:w="7922"/>
        <w:gridCol w:w="963"/>
      </w:tblGrid>
      <w:tr w:rsidR="00406DFB" w:rsidTr="007E562E">
        <w:trPr>
          <w:cantSplit/>
        </w:trPr>
        <w:tc>
          <w:tcPr>
            <w:tcW w:w="673" w:type="dxa"/>
          </w:tcPr>
          <w:p w:rsidR="00406DFB" w:rsidRPr="007D29CA" w:rsidRDefault="00406DFB" w:rsidP="007E562E">
            <w:pPr>
              <w:jc w:val="center"/>
              <w:rPr>
                <w:sz w:val="20"/>
                <w:szCs w:val="20"/>
              </w:rPr>
            </w:pPr>
          </w:p>
        </w:tc>
        <w:tc>
          <w:tcPr>
            <w:tcW w:w="7922" w:type="dxa"/>
            <w:tcMar>
              <w:left w:w="14" w:type="dxa"/>
              <w:right w:w="14" w:type="dxa"/>
            </w:tcMar>
          </w:tcPr>
          <w:p w:rsidR="00406DFB" w:rsidRPr="007D29CA" w:rsidRDefault="00406DFB" w:rsidP="007E562E">
            <w:pPr>
              <w:ind w:left="101" w:right="78"/>
              <w:rPr>
                <w:u w:val="single"/>
              </w:rPr>
            </w:pPr>
            <w:r w:rsidRPr="007D29CA">
              <w:rPr>
                <w:u w:val="single"/>
              </w:rPr>
              <w:t>Solution</w:t>
            </w:r>
          </w:p>
        </w:tc>
        <w:tc>
          <w:tcPr>
            <w:tcW w:w="963" w:type="dxa"/>
          </w:tcPr>
          <w:p w:rsidR="00406DFB" w:rsidRPr="007D29CA" w:rsidRDefault="00406DFB" w:rsidP="007E562E">
            <w:pPr>
              <w:jc w:val="center"/>
              <w:rPr>
                <w:sz w:val="20"/>
                <w:szCs w:val="20"/>
                <w:u w:val="single"/>
              </w:rPr>
            </w:pPr>
            <w:r w:rsidRPr="007D29CA">
              <w:rPr>
                <w:sz w:val="20"/>
                <w:szCs w:val="20"/>
                <w:u w:val="single"/>
              </w:rPr>
              <w:t>Answer</w:t>
            </w:r>
          </w:p>
        </w:tc>
      </w:tr>
      <w:tr w:rsidR="00406DFB" w:rsidTr="007E562E">
        <w:trPr>
          <w:cantSplit/>
        </w:trPr>
        <w:tc>
          <w:tcPr>
            <w:tcW w:w="673" w:type="dxa"/>
          </w:tcPr>
          <w:p w:rsidR="00406DFB" w:rsidRPr="007D29CA" w:rsidRDefault="00406DFB" w:rsidP="007E562E">
            <w:pPr>
              <w:numPr>
                <w:ilvl w:val="0"/>
                <w:numId w:val="1"/>
              </w:numPr>
              <w:ind w:left="576"/>
              <w:rPr>
                <w:sz w:val="20"/>
                <w:szCs w:val="20"/>
              </w:rPr>
            </w:pPr>
          </w:p>
        </w:tc>
        <w:tc>
          <w:tcPr>
            <w:tcW w:w="7922" w:type="dxa"/>
            <w:tcMar>
              <w:left w:w="14" w:type="dxa"/>
              <w:right w:w="14" w:type="dxa"/>
            </w:tcMar>
          </w:tcPr>
          <w:p w:rsidR="00406DFB" w:rsidRPr="001013F7" w:rsidRDefault="00406DFB" w:rsidP="007E562E">
            <w:pPr>
              <w:ind w:left="166" w:hanging="14"/>
              <w:rPr>
                <w:sz w:val="20"/>
                <w:szCs w:val="20"/>
              </w:rPr>
            </w:pPr>
            <w:r w:rsidRPr="001013F7">
              <w:rPr>
                <w:sz w:val="20"/>
                <w:szCs w:val="20"/>
              </w:rPr>
              <w:t>Definition of Torque</w:t>
            </w:r>
          </w:p>
          <w:p w:rsidR="00406DFB" w:rsidRPr="00DA08B9" w:rsidRDefault="00406DFB" w:rsidP="007E562E">
            <w:pPr>
              <w:ind w:left="166" w:right="78"/>
              <w:rPr>
                <w:sz w:val="20"/>
                <w:szCs w:val="20"/>
              </w:rPr>
            </w:pPr>
          </w:p>
        </w:tc>
        <w:tc>
          <w:tcPr>
            <w:tcW w:w="963" w:type="dxa"/>
          </w:tcPr>
          <w:p w:rsidR="00406DFB" w:rsidRPr="007D29CA" w:rsidRDefault="00406DFB" w:rsidP="007E562E">
            <w:pPr>
              <w:jc w:val="center"/>
              <w:rPr>
                <w:sz w:val="20"/>
                <w:szCs w:val="20"/>
              </w:rPr>
            </w:pPr>
            <w:r>
              <w:rPr>
                <w:sz w:val="20"/>
                <w:szCs w:val="20"/>
              </w:rPr>
              <w:t>D</w:t>
            </w:r>
          </w:p>
        </w:tc>
      </w:tr>
      <w:tr w:rsidR="00406DFB" w:rsidTr="007E562E">
        <w:trPr>
          <w:cantSplit/>
        </w:trPr>
        <w:tc>
          <w:tcPr>
            <w:tcW w:w="673" w:type="dxa"/>
          </w:tcPr>
          <w:p w:rsidR="00406DFB" w:rsidRPr="007D29CA" w:rsidRDefault="00406DFB" w:rsidP="007E562E">
            <w:pPr>
              <w:numPr>
                <w:ilvl w:val="0"/>
                <w:numId w:val="1"/>
              </w:numPr>
              <w:ind w:left="576"/>
              <w:rPr>
                <w:sz w:val="20"/>
                <w:szCs w:val="20"/>
              </w:rPr>
            </w:pPr>
          </w:p>
        </w:tc>
        <w:tc>
          <w:tcPr>
            <w:tcW w:w="7922" w:type="dxa"/>
            <w:tcMar>
              <w:left w:w="14" w:type="dxa"/>
              <w:right w:w="14" w:type="dxa"/>
            </w:tcMar>
          </w:tcPr>
          <w:p w:rsidR="00406DFB" w:rsidRDefault="00406DFB" w:rsidP="007E562E">
            <w:pPr>
              <w:ind w:left="166" w:right="78"/>
              <w:rPr>
                <w:sz w:val="20"/>
                <w:szCs w:val="20"/>
              </w:rPr>
            </w:pPr>
            <w:r w:rsidRPr="001013F7">
              <w:rPr>
                <w:sz w:val="20"/>
                <w:szCs w:val="20"/>
              </w:rPr>
              <w:t>To balance the forces (</w:t>
            </w:r>
            <w:proofErr w:type="spellStart"/>
            <w:r w:rsidRPr="001013F7">
              <w:rPr>
                <w:sz w:val="20"/>
                <w:szCs w:val="20"/>
              </w:rPr>
              <w:t>Fnet</w:t>
            </w:r>
            <w:proofErr w:type="spellEnd"/>
            <w:r w:rsidRPr="001013F7">
              <w:rPr>
                <w:sz w:val="20"/>
                <w:szCs w:val="20"/>
              </w:rPr>
              <w:t>=0) the answer must be A or D, to prevent rotation, obviously A would be needed</w:t>
            </w:r>
          </w:p>
        </w:tc>
        <w:tc>
          <w:tcPr>
            <w:tcW w:w="963" w:type="dxa"/>
          </w:tcPr>
          <w:p w:rsidR="00406DFB" w:rsidRPr="007D29CA" w:rsidRDefault="00406DFB" w:rsidP="007E562E">
            <w:pPr>
              <w:jc w:val="center"/>
              <w:rPr>
                <w:sz w:val="20"/>
                <w:szCs w:val="20"/>
              </w:rPr>
            </w:pPr>
            <w:r>
              <w:rPr>
                <w:sz w:val="20"/>
                <w:szCs w:val="20"/>
              </w:rPr>
              <w:t>A</w:t>
            </w:r>
          </w:p>
        </w:tc>
      </w:tr>
      <w:tr w:rsidR="00406DFB" w:rsidTr="007E562E">
        <w:trPr>
          <w:cantSplit/>
        </w:trPr>
        <w:tc>
          <w:tcPr>
            <w:tcW w:w="673" w:type="dxa"/>
          </w:tcPr>
          <w:p w:rsidR="00406DFB" w:rsidRDefault="00406DFB" w:rsidP="007E562E">
            <w:pPr>
              <w:numPr>
                <w:ilvl w:val="0"/>
                <w:numId w:val="1"/>
              </w:numPr>
              <w:ind w:left="576"/>
              <w:rPr>
                <w:sz w:val="20"/>
                <w:szCs w:val="20"/>
              </w:rPr>
            </w:pPr>
          </w:p>
        </w:tc>
        <w:tc>
          <w:tcPr>
            <w:tcW w:w="7922" w:type="dxa"/>
            <w:tcMar>
              <w:left w:w="14" w:type="dxa"/>
              <w:right w:w="14" w:type="dxa"/>
            </w:tcMar>
          </w:tcPr>
          <w:p w:rsidR="00406DFB" w:rsidRPr="001013F7" w:rsidRDefault="00406DFB" w:rsidP="007E562E">
            <w:pPr>
              <w:ind w:left="166" w:hanging="14"/>
              <w:rPr>
                <w:sz w:val="20"/>
                <w:szCs w:val="20"/>
              </w:rPr>
            </w:pPr>
            <w:r>
              <w:rPr>
                <w:noProof/>
                <w:sz w:val="20"/>
                <w:szCs w:val="20"/>
              </w:rPr>
              <w:pict>
                <v:line id="_x0000_s1028" style="position:absolute;left:0;text-align:left;flip:x y;z-index:251662336;mso-position-horizontal-relative:text;mso-position-vertical-relative:text" from="154.5pt,11.55pt" to="171.75pt,25.05pt">
                  <v:stroke endarrow="block"/>
                </v:line>
              </w:pict>
            </w:r>
            <w:r w:rsidRPr="001013F7">
              <w:rPr>
                <w:sz w:val="20"/>
                <w:szCs w:val="20"/>
              </w:rPr>
              <w:t>FBD</w:t>
            </w:r>
            <w:r w:rsidRPr="001013F7">
              <w:rPr>
                <w:sz w:val="20"/>
                <w:szCs w:val="20"/>
              </w:rPr>
              <w:tab/>
            </w:r>
            <w:r w:rsidRPr="001013F7">
              <w:rPr>
                <w:sz w:val="20"/>
                <w:szCs w:val="20"/>
              </w:rPr>
              <w:tab/>
            </w:r>
            <w:r w:rsidRPr="001013F7">
              <w:rPr>
                <w:sz w:val="20"/>
                <w:szCs w:val="20"/>
              </w:rPr>
              <w:tab/>
            </w:r>
            <w:r w:rsidRPr="001013F7">
              <w:rPr>
                <w:sz w:val="20"/>
                <w:szCs w:val="20"/>
              </w:rPr>
              <w:tab/>
              <w:t>T</w:t>
            </w:r>
            <w:r w:rsidRPr="001013F7">
              <w:rPr>
                <w:sz w:val="20"/>
                <w:szCs w:val="20"/>
              </w:rPr>
              <w:tab/>
              <w:t xml:space="preserve">   Since the rope is at an angle it has x and y </w:t>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t xml:space="preserve">   components of force.</w:t>
            </w:r>
          </w:p>
          <w:p w:rsidR="00406DFB" w:rsidRPr="001013F7" w:rsidRDefault="00406DFB" w:rsidP="007E562E">
            <w:pPr>
              <w:ind w:left="360" w:hanging="360"/>
              <w:rPr>
                <w:sz w:val="20"/>
                <w:szCs w:val="20"/>
              </w:rPr>
            </w:pPr>
            <w:r>
              <w:rPr>
                <w:noProof/>
                <w:sz w:val="20"/>
                <w:szCs w:val="20"/>
              </w:rPr>
              <w:pict>
                <v:line id="_x0000_s1030" style="position:absolute;left:0;text-align:left;z-index:251664384" from="131.25pt,5.3pt" to="131.25pt,18.05pt">
                  <v:stroke endarrow="block"/>
                </v:line>
              </w:pict>
            </w:r>
            <w:r>
              <w:rPr>
                <w:noProof/>
                <w:sz w:val="20"/>
                <w:szCs w:val="20"/>
              </w:rPr>
              <w:pict>
                <v:line id="_x0000_s1027" style="position:absolute;left:0;text-align:left;z-index:251661312" from="73.5pt,6.05pt" to="92.25pt,6.05pt">
                  <v:stroke endarrow="block"/>
                </v:line>
              </w:pict>
            </w:r>
            <w:r>
              <w:rPr>
                <w:noProof/>
                <w:sz w:val="20"/>
                <w:szCs w:val="20"/>
              </w:rPr>
              <w:pict>
                <v:rect id="_x0000_s1026" style="position:absolute;left:0;text-align:left;margin-left:93pt;margin-top:2.95pt;width:80.25pt;height:7.5pt;z-index:251660288"/>
              </w:pict>
            </w:r>
            <w:r w:rsidRPr="001013F7">
              <w:rPr>
                <w:sz w:val="20"/>
                <w:szCs w:val="20"/>
              </w:rPr>
              <w:tab/>
            </w:r>
            <w:r w:rsidRPr="001013F7">
              <w:rPr>
                <w:sz w:val="20"/>
                <w:szCs w:val="20"/>
              </w:rPr>
              <w:tab/>
              <w:t xml:space="preserve">            H</w:t>
            </w:r>
            <w:r w:rsidRPr="001013F7">
              <w:rPr>
                <w:sz w:val="20"/>
                <w:szCs w:val="20"/>
              </w:rPr>
              <w:tab/>
            </w:r>
            <w:r w:rsidRPr="001013F7">
              <w:rPr>
                <w:sz w:val="20"/>
                <w:szCs w:val="20"/>
              </w:rPr>
              <w:tab/>
            </w:r>
            <w:r w:rsidRPr="001013F7">
              <w:rPr>
                <w:sz w:val="20"/>
                <w:szCs w:val="20"/>
              </w:rPr>
              <w:tab/>
              <w:t xml:space="preserve">   Therefore, H would have to exist to counteract </w:t>
            </w:r>
            <w:proofErr w:type="spellStart"/>
            <w:r w:rsidRPr="001013F7">
              <w:rPr>
                <w:sz w:val="20"/>
                <w:szCs w:val="20"/>
              </w:rPr>
              <w:t>T</w:t>
            </w:r>
            <w:r w:rsidRPr="00ED3134">
              <w:rPr>
                <w:sz w:val="20"/>
                <w:szCs w:val="20"/>
                <w:vertAlign w:val="subscript"/>
              </w:rPr>
              <w:t>x</w:t>
            </w:r>
            <w:proofErr w:type="spellEnd"/>
            <w:r w:rsidRPr="001013F7">
              <w:rPr>
                <w:sz w:val="20"/>
                <w:szCs w:val="20"/>
              </w:rPr>
              <w:t>.</w:t>
            </w:r>
          </w:p>
          <w:p w:rsidR="00406DFB" w:rsidRPr="001013F7" w:rsidRDefault="00406DFB" w:rsidP="007E562E">
            <w:pPr>
              <w:ind w:left="360" w:hanging="360"/>
              <w:rPr>
                <w:sz w:val="20"/>
                <w:szCs w:val="20"/>
              </w:rPr>
            </w:pPr>
            <w:r>
              <w:rPr>
                <w:noProof/>
                <w:sz w:val="20"/>
                <w:szCs w:val="20"/>
              </w:rPr>
              <w:pict>
                <v:line id="_x0000_s1029" style="position:absolute;left:0;text-align:left;flip:y;z-index:251663360" from="93pt,-.2pt" to="93.75pt,16.3pt">
                  <v:stroke endarrow="block"/>
                </v:line>
              </w:pict>
            </w:r>
            <w:r w:rsidRPr="001013F7">
              <w:rPr>
                <w:sz w:val="20"/>
                <w:szCs w:val="20"/>
              </w:rPr>
              <w:tab/>
            </w:r>
            <w:r w:rsidRPr="001013F7">
              <w:rPr>
                <w:sz w:val="20"/>
                <w:szCs w:val="20"/>
              </w:rPr>
              <w:tab/>
            </w:r>
            <w:r w:rsidRPr="001013F7">
              <w:rPr>
                <w:sz w:val="20"/>
                <w:szCs w:val="20"/>
              </w:rPr>
              <w:tab/>
            </w:r>
            <w:r w:rsidRPr="001013F7">
              <w:rPr>
                <w:sz w:val="20"/>
                <w:szCs w:val="20"/>
              </w:rPr>
              <w:tab/>
              <w:t xml:space="preserve">    W</w:t>
            </w:r>
            <w:r w:rsidRPr="001013F7">
              <w:rPr>
                <w:sz w:val="20"/>
                <w:szCs w:val="20"/>
              </w:rPr>
              <w:tab/>
              <w:t xml:space="preserve"> </w:t>
            </w:r>
            <w:r w:rsidRPr="001013F7">
              <w:rPr>
                <w:sz w:val="20"/>
                <w:szCs w:val="20"/>
              </w:rPr>
              <w:tab/>
              <w:t xml:space="preserve">   Based on </w:t>
            </w:r>
            <w:proofErr w:type="spellStart"/>
            <w:r w:rsidRPr="001013F7">
              <w:rPr>
                <w:sz w:val="20"/>
                <w:szCs w:val="20"/>
              </w:rPr>
              <w:t>Ʈ</w:t>
            </w:r>
            <w:r w:rsidRPr="001013F7">
              <w:rPr>
                <w:sz w:val="20"/>
                <w:szCs w:val="20"/>
                <w:vertAlign w:val="subscript"/>
              </w:rPr>
              <w:t>net</w:t>
            </w:r>
            <w:proofErr w:type="spellEnd"/>
            <w:r w:rsidRPr="001013F7">
              <w:rPr>
                <w:sz w:val="20"/>
                <w:szCs w:val="20"/>
              </w:rPr>
              <w:t xml:space="preserve"> = 0 requirement, V also would have </w:t>
            </w:r>
            <w:r w:rsidRPr="001013F7">
              <w:rPr>
                <w:sz w:val="20"/>
                <w:szCs w:val="20"/>
              </w:rPr>
              <w:tab/>
            </w:r>
            <w:r w:rsidRPr="001013F7">
              <w:rPr>
                <w:sz w:val="20"/>
                <w:szCs w:val="20"/>
              </w:rPr>
              <w:tab/>
              <w:t xml:space="preserve">         V   </w:t>
            </w:r>
            <w:r w:rsidRPr="001013F7">
              <w:rPr>
                <w:sz w:val="20"/>
                <w:szCs w:val="20"/>
              </w:rPr>
              <w:tab/>
            </w:r>
            <w:r w:rsidRPr="001013F7">
              <w:rPr>
                <w:sz w:val="20"/>
                <w:szCs w:val="20"/>
              </w:rPr>
              <w:tab/>
              <w:t xml:space="preserve">    to exist to balance W if we were to chose a pivot </w:t>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t xml:space="preserve">    point at the right end of the bar </w:t>
            </w:r>
          </w:p>
          <w:p w:rsidR="00406DFB" w:rsidRPr="001013F7" w:rsidRDefault="00406DFB" w:rsidP="007E562E">
            <w:pPr>
              <w:ind w:left="360" w:hanging="360"/>
              <w:rPr>
                <w:sz w:val="20"/>
                <w:szCs w:val="20"/>
              </w:rPr>
            </w:pPr>
            <w:r w:rsidRPr="001013F7">
              <w:rPr>
                <w:sz w:val="20"/>
                <w:szCs w:val="20"/>
              </w:rPr>
              <w:tab/>
            </w:r>
            <w:r w:rsidRPr="001013F7">
              <w:rPr>
                <w:sz w:val="20"/>
                <w:szCs w:val="20"/>
              </w:rPr>
              <w:tab/>
            </w:r>
            <w:r w:rsidRPr="001013F7">
              <w:rPr>
                <w:sz w:val="20"/>
                <w:szCs w:val="20"/>
              </w:rPr>
              <w:tab/>
              <w:t xml:space="preserve">     </w:t>
            </w:r>
          </w:p>
          <w:p w:rsidR="00406DFB" w:rsidRDefault="00406DFB" w:rsidP="007E562E">
            <w:pPr>
              <w:ind w:left="101" w:right="78"/>
              <w:rPr>
                <w:sz w:val="20"/>
                <w:szCs w:val="20"/>
              </w:rPr>
            </w:pPr>
          </w:p>
        </w:tc>
        <w:tc>
          <w:tcPr>
            <w:tcW w:w="963" w:type="dxa"/>
          </w:tcPr>
          <w:p w:rsidR="00406DFB" w:rsidRPr="007D29CA" w:rsidRDefault="00406DFB" w:rsidP="007E562E">
            <w:pPr>
              <w:jc w:val="center"/>
              <w:rPr>
                <w:sz w:val="20"/>
                <w:szCs w:val="20"/>
              </w:rPr>
            </w:pPr>
            <w:r>
              <w:rPr>
                <w:sz w:val="20"/>
                <w:szCs w:val="20"/>
              </w:rPr>
              <w:t>B</w:t>
            </w:r>
          </w:p>
        </w:tc>
      </w:tr>
      <w:tr w:rsidR="00406DFB" w:rsidTr="007E562E">
        <w:trPr>
          <w:cantSplit/>
        </w:trPr>
        <w:tc>
          <w:tcPr>
            <w:tcW w:w="673" w:type="dxa"/>
          </w:tcPr>
          <w:p w:rsidR="00406DFB" w:rsidRDefault="00406DFB" w:rsidP="007E562E">
            <w:pPr>
              <w:numPr>
                <w:ilvl w:val="0"/>
                <w:numId w:val="1"/>
              </w:numPr>
              <w:ind w:left="576"/>
              <w:rPr>
                <w:sz w:val="20"/>
                <w:szCs w:val="20"/>
              </w:rPr>
            </w:pPr>
          </w:p>
        </w:tc>
        <w:tc>
          <w:tcPr>
            <w:tcW w:w="7922" w:type="dxa"/>
            <w:tcMar>
              <w:left w:w="14" w:type="dxa"/>
              <w:right w:w="14" w:type="dxa"/>
            </w:tcMar>
          </w:tcPr>
          <w:p w:rsidR="00406DFB" w:rsidRPr="001013F7" w:rsidRDefault="00406DFB" w:rsidP="007E562E">
            <w:pPr>
              <w:ind w:left="166" w:hanging="14"/>
              <w:rPr>
                <w:sz w:val="20"/>
                <w:szCs w:val="20"/>
              </w:rPr>
            </w:pPr>
            <w:r w:rsidRPr="001013F7">
              <w:rPr>
                <w:sz w:val="20"/>
                <w:szCs w:val="20"/>
              </w:rPr>
              <w:t>Applying rotational equilibrium to each diagram gives</w:t>
            </w:r>
          </w:p>
          <w:p w:rsidR="00406DFB" w:rsidRPr="001013F7" w:rsidRDefault="00406DFB" w:rsidP="007E562E">
            <w:pPr>
              <w:ind w:left="360" w:hanging="360"/>
              <w:rPr>
                <w:sz w:val="20"/>
                <w:szCs w:val="20"/>
              </w:rPr>
            </w:pPr>
            <w:r w:rsidRPr="001013F7">
              <w:rPr>
                <w:sz w:val="20"/>
                <w:szCs w:val="20"/>
              </w:rPr>
              <w:tab/>
            </w:r>
            <w:r w:rsidRPr="001013F7">
              <w:rPr>
                <w:sz w:val="20"/>
                <w:szCs w:val="20"/>
              </w:rPr>
              <w:br/>
              <w:t>DIAGRAM 1:  (mg)(L</w:t>
            </w:r>
            <w:r w:rsidRPr="001013F7">
              <w:rPr>
                <w:sz w:val="20"/>
                <w:szCs w:val="20"/>
                <w:vertAlign w:val="subscript"/>
              </w:rPr>
              <w:t>1</w:t>
            </w:r>
            <w:r w:rsidRPr="001013F7">
              <w:rPr>
                <w:sz w:val="20"/>
                <w:szCs w:val="20"/>
              </w:rPr>
              <w:t>) = (M</w:t>
            </w:r>
            <w:r w:rsidRPr="001013F7">
              <w:rPr>
                <w:sz w:val="20"/>
                <w:szCs w:val="20"/>
                <w:vertAlign w:val="subscript"/>
              </w:rPr>
              <w:t>1</w:t>
            </w:r>
            <w:r w:rsidRPr="001013F7">
              <w:rPr>
                <w:sz w:val="20"/>
                <w:szCs w:val="20"/>
              </w:rPr>
              <w:t>g)(L</w:t>
            </w:r>
            <w:r w:rsidRPr="001013F7">
              <w:rPr>
                <w:sz w:val="20"/>
                <w:szCs w:val="20"/>
                <w:vertAlign w:val="subscript"/>
              </w:rPr>
              <w:t>2</w:t>
            </w:r>
            <w:r w:rsidRPr="001013F7">
              <w:rPr>
                <w:sz w:val="20"/>
                <w:szCs w:val="20"/>
              </w:rPr>
              <w:t>)</w:t>
            </w:r>
            <w:r w:rsidRPr="001013F7">
              <w:rPr>
                <w:sz w:val="20"/>
                <w:szCs w:val="20"/>
              </w:rPr>
              <w:tab/>
              <w:t xml:space="preserve">      </w:t>
            </w:r>
            <w:r w:rsidRPr="001013F7">
              <w:rPr>
                <w:sz w:val="20"/>
                <w:szCs w:val="20"/>
              </w:rPr>
              <w:tab/>
              <w:t>DIAGRAM 2:   (M</w:t>
            </w:r>
            <w:r w:rsidRPr="001013F7">
              <w:rPr>
                <w:sz w:val="20"/>
                <w:szCs w:val="20"/>
                <w:vertAlign w:val="subscript"/>
              </w:rPr>
              <w:t>2</w:t>
            </w:r>
            <w:r w:rsidRPr="001013F7">
              <w:rPr>
                <w:sz w:val="20"/>
                <w:szCs w:val="20"/>
              </w:rPr>
              <w:t>g)(L</w:t>
            </w:r>
            <w:r w:rsidRPr="001013F7">
              <w:rPr>
                <w:sz w:val="20"/>
                <w:szCs w:val="20"/>
                <w:vertAlign w:val="subscript"/>
              </w:rPr>
              <w:t>1</w:t>
            </w:r>
            <w:r w:rsidRPr="001013F7">
              <w:rPr>
                <w:sz w:val="20"/>
                <w:szCs w:val="20"/>
              </w:rPr>
              <w:t>) = mg(L</w:t>
            </w:r>
            <w:r w:rsidRPr="001013F7">
              <w:rPr>
                <w:sz w:val="20"/>
                <w:szCs w:val="20"/>
                <w:vertAlign w:val="subscript"/>
              </w:rPr>
              <w:t>2</w:t>
            </w:r>
            <w:r w:rsidRPr="001013F7">
              <w:rPr>
                <w:sz w:val="20"/>
                <w:szCs w:val="20"/>
              </w:rPr>
              <w:t>)</w:t>
            </w:r>
          </w:p>
          <w:p w:rsidR="00406DFB" w:rsidRPr="001013F7" w:rsidRDefault="00406DFB" w:rsidP="007E562E">
            <w:pPr>
              <w:rPr>
                <w:sz w:val="20"/>
                <w:szCs w:val="20"/>
              </w:rPr>
            </w:pPr>
            <w:r w:rsidRPr="001013F7">
              <w:rPr>
                <w:sz w:val="20"/>
                <w:szCs w:val="20"/>
              </w:rPr>
              <w:tab/>
            </w:r>
            <w:r w:rsidRPr="001013F7">
              <w:rPr>
                <w:sz w:val="20"/>
                <w:szCs w:val="20"/>
              </w:rPr>
              <w:tab/>
              <w:t xml:space="preserve">       L</w:t>
            </w:r>
            <w:r w:rsidRPr="001013F7">
              <w:rPr>
                <w:sz w:val="20"/>
                <w:szCs w:val="20"/>
                <w:vertAlign w:val="subscript"/>
              </w:rPr>
              <w:t>1</w:t>
            </w:r>
            <w:r w:rsidRPr="001013F7">
              <w:rPr>
                <w:sz w:val="20"/>
                <w:szCs w:val="20"/>
              </w:rPr>
              <w:t xml:space="preserve"> = M</w:t>
            </w:r>
            <w:r w:rsidRPr="001013F7">
              <w:rPr>
                <w:sz w:val="20"/>
                <w:szCs w:val="20"/>
                <w:vertAlign w:val="subscript"/>
              </w:rPr>
              <w:t>1</w:t>
            </w:r>
            <w:r w:rsidRPr="001013F7">
              <w:rPr>
                <w:sz w:val="20"/>
                <w:szCs w:val="20"/>
              </w:rPr>
              <w:t>(L</w:t>
            </w:r>
            <w:r w:rsidRPr="001013F7">
              <w:rPr>
                <w:sz w:val="20"/>
                <w:szCs w:val="20"/>
                <w:vertAlign w:val="subscript"/>
              </w:rPr>
              <w:t>2</w:t>
            </w:r>
            <w:r w:rsidRPr="001013F7">
              <w:rPr>
                <w:sz w:val="20"/>
                <w:szCs w:val="20"/>
              </w:rPr>
              <w:t>) /m</w:t>
            </w:r>
            <w:r w:rsidRPr="001013F7">
              <w:rPr>
                <w:sz w:val="20"/>
                <w:szCs w:val="20"/>
              </w:rPr>
              <w:tab/>
            </w:r>
            <w:r w:rsidRPr="001013F7">
              <w:rPr>
                <w:sz w:val="20"/>
                <w:szCs w:val="20"/>
              </w:rPr>
              <w:tab/>
            </w:r>
            <w:r w:rsidRPr="001013F7">
              <w:rPr>
                <w:sz w:val="20"/>
                <w:szCs w:val="20"/>
              </w:rPr>
              <w:tab/>
            </w:r>
            <w:r w:rsidRPr="001013F7">
              <w:rPr>
                <w:sz w:val="20"/>
                <w:szCs w:val="20"/>
              </w:rPr>
              <w:tab/>
              <w:t>M</w:t>
            </w:r>
            <w:r w:rsidRPr="001013F7">
              <w:rPr>
                <w:sz w:val="20"/>
                <w:szCs w:val="20"/>
                <w:vertAlign w:val="subscript"/>
              </w:rPr>
              <w:t>2</w:t>
            </w:r>
            <w:r w:rsidRPr="001013F7">
              <w:rPr>
                <w:sz w:val="20"/>
                <w:szCs w:val="20"/>
              </w:rPr>
              <w:t xml:space="preserve"> (L</w:t>
            </w:r>
            <w:r w:rsidRPr="001013F7">
              <w:rPr>
                <w:sz w:val="20"/>
                <w:szCs w:val="20"/>
                <w:vertAlign w:val="subscript"/>
              </w:rPr>
              <w:t>1</w:t>
            </w:r>
            <w:r w:rsidRPr="001013F7">
              <w:rPr>
                <w:sz w:val="20"/>
                <w:szCs w:val="20"/>
              </w:rPr>
              <w:t>) = m (L</w:t>
            </w:r>
            <w:r w:rsidRPr="001013F7">
              <w:rPr>
                <w:sz w:val="20"/>
                <w:szCs w:val="20"/>
                <w:vertAlign w:val="subscript"/>
              </w:rPr>
              <w:t>2</w:t>
            </w:r>
            <w:r w:rsidRPr="001013F7">
              <w:rPr>
                <w:sz w:val="20"/>
                <w:szCs w:val="20"/>
              </w:rPr>
              <w:t>)</w:t>
            </w:r>
          </w:p>
          <w:p w:rsidR="00406DFB" w:rsidRPr="001013F7" w:rsidRDefault="00406DFB" w:rsidP="007E562E">
            <w:pPr>
              <w:rPr>
                <w:sz w:val="20"/>
                <w:szCs w:val="20"/>
              </w:rPr>
            </w:pPr>
            <w:r>
              <w:rPr>
                <w:noProof/>
                <w:sz w:val="20"/>
                <w:szCs w:val="20"/>
              </w:rPr>
              <w:pict>
                <v:line id="_x0000_s1031" style="position:absolute;flip:y;z-index:251665408" from="284.25pt,1.8pt" to="305.25pt,10.8pt">
                  <v:stroke endarrow="block"/>
                </v:line>
              </w:pict>
            </w:r>
            <w:r w:rsidRPr="001013F7">
              <w:rPr>
                <w:sz w:val="20"/>
                <w:szCs w:val="20"/>
              </w:rPr>
              <w:tab/>
            </w:r>
            <w:r w:rsidRPr="001013F7">
              <w:rPr>
                <w:sz w:val="20"/>
                <w:szCs w:val="20"/>
              </w:rPr>
              <w:tab/>
              <w:t xml:space="preserve">       (</w:t>
            </w:r>
            <w:proofErr w:type="gramStart"/>
            <w:r w:rsidRPr="001013F7">
              <w:rPr>
                <w:sz w:val="20"/>
                <w:szCs w:val="20"/>
              </w:rPr>
              <w:t>sub</w:t>
            </w:r>
            <w:proofErr w:type="gramEnd"/>
            <w:r w:rsidRPr="001013F7">
              <w:rPr>
                <w:sz w:val="20"/>
                <w:szCs w:val="20"/>
              </w:rPr>
              <w:t xml:space="preserve"> this L</w:t>
            </w:r>
            <w:r w:rsidRPr="001013F7">
              <w:rPr>
                <w:sz w:val="20"/>
                <w:szCs w:val="20"/>
                <w:vertAlign w:val="subscript"/>
              </w:rPr>
              <w:t>1</w:t>
            </w:r>
            <w:r w:rsidRPr="001013F7">
              <w:rPr>
                <w:sz w:val="20"/>
                <w:szCs w:val="20"/>
              </w:rPr>
              <w:t xml:space="preserve">) into the Diagram 2 </w:t>
            </w:r>
            <w:proofErr w:type="spellStart"/>
            <w:r w:rsidRPr="001013F7">
              <w:rPr>
                <w:sz w:val="20"/>
                <w:szCs w:val="20"/>
              </w:rPr>
              <w:t>eqn</w:t>
            </w:r>
            <w:proofErr w:type="spellEnd"/>
            <w:r w:rsidRPr="001013F7">
              <w:rPr>
                <w:sz w:val="20"/>
                <w:szCs w:val="20"/>
              </w:rPr>
              <w:t>, and solve.</w:t>
            </w:r>
          </w:p>
          <w:p w:rsidR="00406DFB" w:rsidRPr="001013F7" w:rsidRDefault="00406DFB" w:rsidP="007E562E">
            <w:pPr>
              <w:ind w:left="360" w:hanging="360"/>
              <w:rPr>
                <w:sz w:val="20"/>
                <w:szCs w:val="20"/>
              </w:rPr>
            </w:pPr>
          </w:p>
          <w:p w:rsidR="00406DFB" w:rsidRPr="00DA08B9" w:rsidRDefault="00406DFB" w:rsidP="007E562E">
            <w:pPr>
              <w:ind w:left="101" w:right="78"/>
              <w:rPr>
                <w:sz w:val="20"/>
                <w:szCs w:val="20"/>
              </w:rPr>
            </w:pPr>
          </w:p>
        </w:tc>
        <w:tc>
          <w:tcPr>
            <w:tcW w:w="963" w:type="dxa"/>
          </w:tcPr>
          <w:p w:rsidR="00406DFB" w:rsidRPr="007D29CA" w:rsidRDefault="00406DFB" w:rsidP="007E562E">
            <w:pPr>
              <w:jc w:val="center"/>
              <w:rPr>
                <w:sz w:val="20"/>
                <w:szCs w:val="20"/>
              </w:rPr>
            </w:pPr>
            <w:r>
              <w:rPr>
                <w:sz w:val="20"/>
                <w:szCs w:val="20"/>
              </w:rPr>
              <w:t>E</w:t>
            </w:r>
          </w:p>
        </w:tc>
      </w:tr>
      <w:tr w:rsidR="00406DFB" w:rsidTr="007E562E">
        <w:trPr>
          <w:cantSplit/>
        </w:trPr>
        <w:tc>
          <w:tcPr>
            <w:tcW w:w="673" w:type="dxa"/>
          </w:tcPr>
          <w:p w:rsidR="00406DFB" w:rsidRDefault="00406DFB" w:rsidP="007E562E">
            <w:pPr>
              <w:numPr>
                <w:ilvl w:val="0"/>
                <w:numId w:val="1"/>
              </w:numPr>
              <w:ind w:left="576"/>
              <w:rPr>
                <w:sz w:val="20"/>
                <w:szCs w:val="20"/>
              </w:rPr>
            </w:pPr>
          </w:p>
        </w:tc>
        <w:tc>
          <w:tcPr>
            <w:tcW w:w="7922" w:type="dxa"/>
            <w:tcMar>
              <w:left w:w="14" w:type="dxa"/>
              <w:right w:w="14" w:type="dxa"/>
            </w:tcMar>
          </w:tcPr>
          <w:p w:rsidR="00406DFB" w:rsidRPr="001013F7" w:rsidRDefault="00406DFB" w:rsidP="007E562E">
            <w:pPr>
              <w:ind w:left="166" w:hanging="14"/>
              <w:rPr>
                <w:sz w:val="20"/>
                <w:szCs w:val="20"/>
              </w:rPr>
            </w:pPr>
            <w:r>
              <w:rPr>
                <w:noProof/>
                <w:sz w:val="20"/>
                <w:szCs w:val="20"/>
              </w:rPr>
              <w:pict>
                <v:line id="_x0000_s1034" style="position:absolute;left:0;text-align:left;z-index:251668480;mso-position-horizontal-relative:text;mso-position-vertical-relative:text" from="342.75pt,10.55pt" to="395.25pt,10.55pt">
                  <v:stroke endarrow="block"/>
                </v:line>
              </w:pict>
            </w:r>
            <w:r>
              <w:rPr>
                <w:noProof/>
                <w:sz w:val="20"/>
                <w:szCs w:val="20"/>
              </w:rPr>
              <w:pict>
                <v:line id="_x0000_s1035" style="position:absolute;left:0;text-align:left;z-index:251669504;mso-position-horizontal-relative:text;mso-position-vertical-relative:text" from="342pt,9.05pt" to="342pt,42.8pt">
                  <v:stroke startarrow="oval" startarrowwidth="narrow" startarrowlength="short" endarrow="oval" endarrowwidth="narrow" endarrowlength="short"/>
                </v:line>
              </w:pict>
            </w:r>
            <w:r>
              <w:rPr>
                <w:noProof/>
                <w:sz w:val="20"/>
                <w:szCs w:val="20"/>
              </w:rPr>
              <w:pict>
                <v:oval id="_x0000_s1032" style="position:absolute;left:0;text-align:left;margin-left:309pt;margin-top:9.8pt;width:66.75pt;height:64.5pt;z-index:251666432;mso-position-horizontal-relative:text;mso-position-vertical-relative:text" filled="f"/>
              </w:pict>
            </w:r>
            <w:r w:rsidRPr="001013F7">
              <w:rPr>
                <w:sz w:val="20"/>
                <w:szCs w:val="20"/>
              </w:rPr>
              <w:t>Find the torques of each using proper signs and add up.</w:t>
            </w:r>
            <w:r w:rsidRPr="001013F7">
              <w:rPr>
                <w:sz w:val="20"/>
                <w:szCs w:val="20"/>
              </w:rPr>
              <w:tab/>
            </w:r>
            <w:r w:rsidRPr="001013F7">
              <w:rPr>
                <w:sz w:val="20"/>
                <w:szCs w:val="20"/>
              </w:rPr>
              <w:tab/>
            </w:r>
            <w:r w:rsidRPr="001013F7">
              <w:rPr>
                <w:sz w:val="20"/>
                <w:szCs w:val="20"/>
              </w:rPr>
              <w:tab/>
              <w:t xml:space="preserve">                2</w:t>
            </w:r>
            <w:r w:rsidRPr="001013F7">
              <w:rPr>
                <w:sz w:val="20"/>
                <w:szCs w:val="20"/>
              </w:rPr>
              <w:br/>
            </w:r>
            <w:r w:rsidRPr="001013F7">
              <w:rPr>
                <w:sz w:val="20"/>
                <w:szCs w:val="20"/>
              </w:rPr>
              <w:tab/>
              <w:t>+ (1) – (2) + (3) + (4)</w:t>
            </w:r>
          </w:p>
          <w:p w:rsidR="00406DFB" w:rsidRPr="001013F7" w:rsidRDefault="00406DFB" w:rsidP="007E562E">
            <w:pPr>
              <w:ind w:left="360" w:hanging="360"/>
              <w:rPr>
                <w:sz w:val="20"/>
                <w:szCs w:val="20"/>
              </w:rPr>
            </w:pPr>
            <w:r>
              <w:rPr>
                <w:noProof/>
                <w:sz w:val="20"/>
                <w:szCs w:val="20"/>
              </w:rPr>
              <w:pict>
                <v:oval id="_x0000_s1033" style="position:absolute;left:0;text-align:left;margin-left:327.75pt;margin-top:7.05pt;width:28.5pt;height:26.25pt;z-index:251667456"/>
              </w:pict>
            </w:r>
            <w:r w:rsidRPr="001013F7">
              <w:rPr>
                <w:sz w:val="20"/>
                <w:szCs w:val="20"/>
              </w:rPr>
              <w:tab/>
            </w:r>
            <w:r w:rsidRPr="001013F7">
              <w:rPr>
                <w:sz w:val="20"/>
                <w:szCs w:val="20"/>
              </w:rPr>
              <w:tab/>
              <w:t>+F(3R) – (2F)(3R) + F(2R) +F(3R)  = 2FR</w:t>
            </w:r>
          </w:p>
          <w:p w:rsidR="00406DFB" w:rsidRPr="001013F7" w:rsidRDefault="00406DFB" w:rsidP="007E562E">
            <w:pPr>
              <w:ind w:left="360" w:hanging="360"/>
              <w:rPr>
                <w:sz w:val="20"/>
                <w:szCs w:val="20"/>
              </w:rPr>
            </w:pPr>
            <w:r>
              <w:rPr>
                <w:noProof/>
                <w:sz w:val="20"/>
                <w:szCs w:val="20"/>
              </w:rPr>
              <w:pict>
                <v:line id="_x0000_s1041" style="position:absolute;left:0;text-align:left;flip:x;z-index:251675648" from="309.75pt,8.3pt" to="310.5pt,39.8pt">
                  <v:stroke endarrow="block"/>
                </v:line>
              </w:pict>
            </w:r>
            <w:r>
              <w:rPr>
                <w:noProof/>
                <w:sz w:val="20"/>
                <w:szCs w:val="20"/>
              </w:rPr>
              <w:pict>
                <v:line id="_x0000_s1040" style="position:absolute;left:0;text-align:left;flip:x;z-index:251674624" from="309.75pt,8.3pt" to="341.25pt,8.3pt">
                  <v:stroke startarrow="oval" startarrowwidth="narrow" startarrowlength="short" endarrow="oval" endarrowwidth="narrow" endarrowlength="short"/>
                </v:line>
              </w:pict>
            </w:r>
            <w:r>
              <w:rPr>
                <w:noProof/>
                <w:sz w:val="20"/>
                <w:szCs w:val="20"/>
              </w:rPr>
              <w:pict>
                <v:line id="_x0000_s1037" style="position:absolute;left:0;text-align:left;flip:x;z-index:251671552" from="345pt,8.3pt" to="345.75pt,39.05pt">
                  <v:stroke startarrow="oval" startarrowwidth="narrow" startarrowlength="short" endarrow="oval" endarrowwidth="narrow" endarrowlength="short"/>
                </v:line>
              </w:pict>
            </w:r>
            <w:r>
              <w:rPr>
                <w:noProof/>
                <w:sz w:val="20"/>
                <w:szCs w:val="20"/>
              </w:rPr>
              <w:pict>
                <v:line id="_x0000_s1036" style="position:absolute;left:0;text-align:left;z-index:251670528" from="342pt,9.05pt" to="342pt,19.55pt">
                  <v:stroke startarrow="oval" startarrowwidth="narrow" startarrowlength="short" endarrow="oval" endarrowwidth="narrow" endarrowlength="short"/>
                </v:line>
              </w:pict>
            </w:r>
          </w:p>
          <w:p w:rsidR="00406DFB" w:rsidRPr="001013F7" w:rsidRDefault="00406DFB" w:rsidP="007E562E">
            <w:pPr>
              <w:ind w:left="360" w:hanging="360"/>
              <w:rPr>
                <w:sz w:val="20"/>
                <w:szCs w:val="20"/>
              </w:rPr>
            </w:pPr>
            <w:r>
              <w:rPr>
                <w:noProof/>
                <w:sz w:val="20"/>
                <w:szCs w:val="20"/>
              </w:rPr>
              <w:pict>
                <v:line id="_x0000_s1038" style="position:absolute;left:0;text-align:left;z-index:251672576" from="343.5pt,8.05pt" to="368.25pt,8.05pt">
                  <v:stroke endarrow="block"/>
                </v:line>
              </w:pict>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t xml:space="preserve">   3</w:t>
            </w:r>
          </w:p>
          <w:p w:rsidR="00406DFB" w:rsidRPr="001013F7" w:rsidRDefault="00406DFB" w:rsidP="007E562E">
            <w:pPr>
              <w:ind w:left="360" w:hanging="360"/>
              <w:rPr>
                <w:sz w:val="20"/>
                <w:szCs w:val="20"/>
              </w:rPr>
            </w:pPr>
            <w:r w:rsidRPr="001013F7">
              <w:rPr>
                <w:sz w:val="20"/>
                <w:szCs w:val="20"/>
              </w:rPr>
              <w:t xml:space="preserve">  </w:t>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t xml:space="preserve">     1</w:t>
            </w:r>
          </w:p>
          <w:p w:rsidR="00406DFB" w:rsidRPr="001013F7" w:rsidRDefault="00406DFB" w:rsidP="007E562E">
            <w:pPr>
              <w:ind w:left="360" w:hanging="360"/>
              <w:rPr>
                <w:sz w:val="20"/>
                <w:szCs w:val="20"/>
              </w:rPr>
            </w:pPr>
            <w:r>
              <w:rPr>
                <w:noProof/>
                <w:sz w:val="20"/>
                <w:szCs w:val="20"/>
              </w:rPr>
              <w:pict>
                <v:line id="_x0000_s1039" style="position:absolute;left:0;text-align:left;z-index:251673600" from="345.75pt,5.3pt" to="372pt,5.3pt">
                  <v:stroke endarrow="block"/>
                </v:line>
              </w:pict>
            </w:r>
            <w:r w:rsidRPr="001013F7">
              <w:rPr>
                <w:sz w:val="20"/>
                <w:szCs w:val="20"/>
              </w:rPr>
              <w:t xml:space="preserve">                                                </w:t>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t xml:space="preserve">      4</w:t>
            </w:r>
          </w:p>
          <w:p w:rsidR="00406DFB" w:rsidRDefault="00406DFB" w:rsidP="007E562E">
            <w:pPr>
              <w:ind w:left="101" w:right="78"/>
              <w:rPr>
                <w:sz w:val="20"/>
                <w:szCs w:val="20"/>
              </w:rPr>
            </w:pPr>
          </w:p>
        </w:tc>
        <w:tc>
          <w:tcPr>
            <w:tcW w:w="963" w:type="dxa"/>
          </w:tcPr>
          <w:p w:rsidR="00406DFB" w:rsidRDefault="00406DFB" w:rsidP="007E562E">
            <w:pPr>
              <w:jc w:val="center"/>
              <w:rPr>
                <w:sz w:val="20"/>
                <w:szCs w:val="20"/>
              </w:rPr>
            </w:pPr>
            <w:r>
              <w:rPr>
                <w:sz w:val="20"/>
                <w:szCs w:val="20"/>
              </w:rPr>
              <w:t>C</w:t>
            </w:r>
          </w:p>
        </w:tc>
      </w:tr>
      <w:tr w:rsidR="00406DFB" w:rsidTr="007E562E">
        <w:trPr>
          <w:cantSplit/>
        </w:trPr>
        <w:tc>
          <w:tcPr>
            <w:tcW w:w="673" w:type="dxa"/>
          </w:tcPr>
          <w:p w:rsidR="00406DFB" w:rsidRDefault="00406DFB" w:rsidP="007E562E">
            <w:pPr>
              <w:numPr>
                <w:ilvl w:val="0"/>
                <w:numId w:val="1"/>
              </w:numPr>
              <w:ind w:left="576"/>
              <w:rPr>
                <w:sz w:val="20"/>
                <w:szCs w:val="20"/>
              </w:rPr>
            </w:pPr>
          </w:p>
        </w:tc>
        <w:tc>
          <w:tcPr>
            <w:tcW w:w="7922" w:type="dxa"/>
            <w:tcMar>
              <w:left w:w="14" w:type="dxa"/>
              <w:right w:w="14" w:type="dxa"/>
            </w:tcMar>
          </w:tcPr>
          <w:p w:rsidR="00406DFB" w:rsidRPr="001013F7" w:rsidRDefault="00406DFB" w:rsidP="007E562E">
            <w:pPr>
              <w:ind w:left="166" w:hanging="14"/>
              <w:rPr>
                <w:sz w:val="20"/>
                <w:szCs w:val="20"/>
              </w:rPr>
            </w:pPr>
            <w:r>
              <w:rPr>
                <w:sz w:val="20"/>
                <w:szCs w:val="20"/>
              </w:rPr>
              <w:tab/>
            </w:r>
            <w:r w:rsidRPr="001013F7">
              <w:rPr>
                <w:sz w:val="20"/>
                <w:szCs w:val="20"/>
              </w:rPr>
              <w:t>Simply apply rotational equilibrium</w:t>
            </w:r>
            <w:r w:rsidRPr="001013F7">
              <w:rPr>
                <w:sz w:val="20"/>
                <w:szCs w:val="20"/>
              </w:rPr>
              <w:tab/>
            </w:r>
          </w:p>
          <w:p w:rsidR="00406DFB" w:rsidRPr="001013F7" w:rsidRDefault="00406DFB" w:rsidP="007E562E">
            <w:pPr>
              <w:ind w:left="166" w:hanging="360"/>
              <w:rPr>
                <w:sz w:val="20"/>
                <w:szCs w:val="20"/>
              </w:rPr>
            </w:pPr>
            <w:r w:rsidRPr="001013F7">
              <w:rPr>
                <w:sz w:val="20"/>
                <w:szCs w:val="20"/>
              </w:rPr>
              <w:t xml:space="preserve">       (m</w:t>
            </w:r>
            <w:r w:rsidRPr="001013F7">
              <w:rPr>
                <w:sz w:val="20"/>
                <w:szCs w:val="20"/>
                <w:vertAlign w:val="subscript"/>
              </w:rPr>
              <w:t>1</w:t>
            </w:r>
            <w:r w:rsidRPr="001013F7">
              <w:rPr>
                <w:sz w:val="20"/>
                <w:szCs w:val="20"/>
              </w:rPr>
              <w:t>g) • r</w:t>
            </w:r>
            <w:r w:rsidRPr="001013F7">
              <w:rPr>
                <w:sz w:val="20"/>
                <w:szCs w:val="20"/>
                <w:vertAlign w:val="subscript"/>
              </w:rPr>
              <w:t>1</w:t>
            </w:r>
            <w:r w:rsidRPr="001013F7">
              <w:rPr>
                <w:sz w:val="20"/>
                <w:szCs w:val="20"/>
              </w:rPr>
              <w:t xml:space="preserve"> = (m</w:t>
            </w:r>
            <w:r w:rsidRPr="001013F7">
              <w:rPr>
                <w:sz w:val="20"/>
                <w:szCs w:val="20"/>
                <w:vertAlign w:val="subscript"/>
              </w:rPr>
              <w:t>2</w:t>
            </w:r>
            <w:r w:rsidRPr="001013F7">
              <w:rPr>
                <w:sz w:val="20"/>
                <w:szCs w:val="20"/>
              </w:rPr>
              <w:t>g) • r</w:t>
            </w:r>
            <w:r w:rsidRPr="001013F7">
              <w:rPr>
                <w:sz w:val="20"/>
                <w:szCs w:val="20"/>
                <w:vertAlign w:val="subscript"/>
              </w:rPr>
              <w:t>2</w:t>
            </w:r>
            <w:r w:rsidRPr="001013F7">
              <w:rPr>
                <w:sz w:val="20"/>
                <w:szCs w:val="20"/>
                <w:vertAlign w:val="subscript"/>
              </w:rPr>
              <w:br/>
            </w:r>
            <w:r w:rsidRPr="001013F7">
              <w:rPr>
                <w:sz w:val="20"/>
                <w:szCs w:val="20"/>
              </w:rPr>
              <w:t>m</w:t>
            </w:r>
            <w:r w:rsidRPr="001013F7">
              <w:rPr>
                <w:sz w:val="20"/>
                <w:szCs w:val="20"/>
                <w:vertAlign w:val="subscript"/>
              </w:rPr>
              <w:t>1</w:t>
            </w:r>
            <w:r w:rsidRPr="001013F7">
              <w:rPr>
                <w:sz w:val="20"/>
                <w:szCs w:val="20"/>
              </w:rPr>
              <w:t>a = m</w:t>
            </w:r>
            <w:r w:rsidRPr="001013F7">
              <w:rPr>
                <w:sz w:val="20"/>
                <w:szCs w:val="20"/>
                <w:vertAlign w:val="subscript"/>
              </w:rPr>
              <w:t>2</w:t>
            </w:r>
            <w:r w:rsidRPr="001013F7">
              <w:rPr>
                <w:sz w:val="20"/>
                <w:szCs w:val="20"/>
              </w:rPr>
              <w:t>b</w:t>
            </w:r>
          </w:p>
          <w:p w:rsidR="00406DFB" w:rsidRPr="00DA08B9" w:rsidRDefault="00406DFB" w:rsidP="007E562E">
            <w:pPr>
              <w:ind w:left="101" w:right="78"/>
              <w:rPr>
                <w:sz w:val="20"/>
                <w:szCs w:val="20"/>
              </w:rPr>
            </w:pPr>
          </w:p>
        </w:tc>
        <w:tc>
          <w:tcPr>
            <w:tcW w:w="963" w:type="dxa"/>
          </w:tcPr>
          <w:p w:rsidR="00406DFB" w:rsidRDefault="00406DFB" w:rsidP="007E562E">
            <w:pPr>
              <w:jc w:val="center"/>
              <w:rPr>
                <w:sz w:val="20"/>
                <w:szCs w:val="20"/>
              </w:rPr>
            </w:pPr>
            <w:r>
              <w:rPr>
                <w:sz w:val="20"/>
                <w:szCs w:val="20"/>
              </w:rPr>
              <w:t>B</w:t>
            </w:r>
          </w:p>
        </w:tc>
      </w:tr>
    </w:tbl>
    <w:p w:rsidR="00406DFB" w:rsidRDefault="00406DFB" w:rsidP="00406DFB">
      <w:pPr>
        <w:ind w:left="360" w:hanging="360"/>
        <w:rPr>
          <w:sz w:val="28"/>
          <w:szCs w:val="28"/>
          <w:u w:val="single"/>
        </w:rPr>
      </w:pPr>
    </w:p>
    <w:p w:rsidR="00406DFB" w:rsidRPr="00307AF8" w:rsidRDefault="00406DFB" w:rsidP="00406DFB">
      <w:pPr>
        <w:ind w:left="360" w:hanging="360"/>
        <w:rPr>
          <w:sz w:val="28"/>
          <w:szCs w:val="28"/>
          <w:u w:val="single"/>
        </w:rPr>
      </w:pPr>
      <w:r w:rsidRPr="00307AF8">
        <w:rPr>
          <w:sz w:val="28"/>
          <w:szCs w:val="28"/>
          <w:u w:val="single"/>
        </w:rPr>
        <w:t xml:space="preserve">SECTION </w:t>
      </w:r>
      <w:r>
        <w:rPr>
          <w:sz w:val="28"/>
          <w:szCs w:val="28"/>
          <w:u w:val="single"/>
        </w:rPr>
        <w:t>B</w:t>
      </w:r>
      <w:r w:rsidRPr="00307AF8">
        <w:rPr>
          <w:sz w:val="28"/>
          <w:szCs w:val="28"/>
          <w:u w:val="single"/>
        </w:rPr>
        <w:t xml:space="preserve"> – </w:t>
      </w:r>
      <w:r>
        <w:rPr>
          <w:sz w:val="28"/>
          <w:szCs w:val="28"/>
          <w:u w:val="single"/>
        </w:rPr>
        <w:t>Rotational Kinematics and Dynamics</w:t>
      </w:r>
    </w:p>
    <w:p w:rsidR="00406DFB" w:rsidRPr="00307AF8" w:rsidRDefault="00406DFB" w:rsidP="00406DFB">
      <w:pPr>
        <w:ind w:left="360" w:hanging="360"/>
        <w:rPr>
          <w:sz w:val="28"/>
          <w:szCs w:val="28"/>
          <w:u w:val="single"/>
        </w:rPr>
      </w:pPr>
    </w:p>
    <w:tbl>
      <w:tblPr>
        <w:tblW w:w="9562" w:type="dxa"/>
        <w:tblCellMar>
          <w:top w:w="72" w:type="dxa"/>
          <w:left w:w="115" w:type="dxa"/>
          <w:bottom w:w="72" w:type="dxa"/>
          <w:right w:w="115" w:type="dxa"/>
        </w:tblCellMar>
        <w:tblLook w:val="04A0"/>
      </w:tblPr>
      <w:tblGrid>
        <w:gridCol w:w="677"/>
        <w:gridCol w:w="7920"/>
        <w:gridCol w:w="965"/>
      </w:tblGrid>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3468F7" w:rsidRDefault="00406DFB" w:rsidP="007E562E">
            <w:pPr>
              <w:ind w:right="78"/>
              <w:rPr>
                <w:sz w:val="20"/>
                <w:szCs w:val="20"/>
              </w:rPr>
            </w:pPr>
            <w:r>
              <w:rPr>
                <w:sz w:val="20"/>
                <w:szCs w:val="20"/>
              </w:rPr>
              <w:sym w:font="Symbol" w:char="F061"/>
            </w:r>
            <w:r>
              <w:rPr>
                <w:sz w:val="20"/>
                <w:szCs w:val="20"/>
              </w:rPr>
              <w:t>=</w:t>
            </w:r>
            <w:r>
              <w:rPr>
                <w:sz w:val="20"/>
                <w:szCs w:val="20"/>
              </w:rPr>
              <w:sym w:font="Symbol" w:char="F044"/>
            </w:r>
            <w:r>
              <w:rPr>
                <w:sz w:val="20"/>
                <w:szCs w:val="20"/>
              </w:rPr>
              <w:sym w:font="Symbol" w:char="F077"/>
            </w:r>
            <w:r>
              <w:rPr>
                <w:sz w:val="20"/>
                <w:szCs w:val="20"/>
              </w:rPr>
              <w:t>/</w:t>
            </w:r>
            <w:r>
              <w:rPr>
                <w:sz w:val="20"/>
                <w:szCs w:val="20"/>
              </w:rPr>
              <w:sym w:font="Symbol" w:char="F044"/>
            </w:r>
            <w:r>
              <w:rPr>
                <w:sz w:val="20"/>
                <w:szCs w:val="20"/>
              </w:rPr>
              <w:t>t</w:t>
            </w:r>
          </w:p>
        </w:tc>
        <w:tc>
          <w:tcPr>
            <w:tcW w:w="965" w:type="dxa"/>
          </w:tcPr>
          <w:p w:rsidR="00406DFB" w:rsidRPr="003468F7" w:rsidRDefault="00406DFB" w:rsidP="007E562E">
            <w:pPr>
              <w:jc w:val="center"/>
              <w:rPr>
                <w:sz w:val="20"/>
                <w:szCs w:val="20"/>
              </w:rPr>
            </w:pPr>
            <w:r>
              <w:rPr>
                <w:sz w:val="20"/>
                <w:szCs w:val="20"/>
              </w:rPr>
              <w:t>A</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014107" w:rsidRDefault="00406DFB" w:rsidP="007E562E">
            <w:pPr>
              <w:tabs>
                <w:tab w:val="left" w:pos="1926"/>
              </w:tabs>
              <w:rPr>
                <w:sz w:val="20"/>
                <w:szCs w:val="20"/>
              </w:rPr>
            </w:pPr>
            <w:proofErr w:type="spellStart"/>
            <w:r>
              <w:rPr>
                <w:sz w:val="20"/>
                <w:szCs w:val="20"/>
              </w:rPr>
              <w:t>K</w:t>
            </w:r>
            <w:r>
              <w:rPr>
                <w:sz w:val="20"/>
                <w:szCs w:val="20"/>
                <w:vertAlign w:val="subscript"/>
              </w:rPr>
              <w:t>rot</w:t>
            </w:r>
            <w:proofErr w:type="spellEnd"/>
            <w:r>
              <w:rPr>
                <w:sz w:val="20"/>
                <w:szCs w:val="20"/>
              </w:rPr>
              <w:t xml:space="preserve"> = ½ I</w:t>
            </w:r>
            <w:r>
              <w:rPr>
                <w:sz w:val="20"/>
                <w:szCs w:val="20"/>
              </w:rPr>
              <w:sym w:font="Symbol" w:char="F077"/>
            </w:r>
            <w:r>
              <w:rPr>
                <w:sz w:val="20"/>
                <w:szCs w:val="20"/>
                <w:vertAlign w:val="superscript"/>
              </w:rPr>
              <w:t>2</w:t>
            </w:r>
          </w:p>
        </w:tc>
        <w:tc>
          <w:tcPr>
            <w:tcW w:w="965" w:type="dxa"/>
          </w:tcPr>
          <w:p w:rsidR="00406DFB" w:rsidRPr="003468F7" w:rsidRDefault="00406DFB" w:rsidP="007E562E">
            <w:pPr>
              <w:jc w:val="center"/>
              <w:rPr>
                <w:sz w:val="20"/>
                <w:szCs w:val="20"/>
              </w:rPr>
            </w:pPr>
            <w:r>
              <w:rPr>
                <w:sz w:val="20"/>
                <w:szCs w:val="20"/>
              </w:rPr>
              <w:t>B</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3468F7" w:rsidRDefault="00406DFB" w:rsidP="007E562E">
            <w:pPr>
              <w:rPr>
                <w:sz w:val="20"/>
                <w:szCs w:val="20"/>
              </w:rPr>
            </w:pPr>
            <w:r>
              <w:rPr>
                <w:sz w:val="20"/>
                <w:szCs w:val="20"/>
              </w:rPr>
              <w:sym w:font="Symbol" w:char="F077"/>
            </w:r>
            <w:r>
              <w:rPr>
                <w:sz w:val="20"/>
                <w:szCs w:val="20"/>
              </w:rPr>
              <w:t xml:space="preserve"> = d</w:t>
            </w:r>
            <w:r>
              <w:rPr>
                <w:sz w:val="20"/>
                <w:szCs w:val="20"/>
              </w:rPr>
              <w:sym w:font="Symbol" w:char="F071"/>
            </w:r>
            <w:r>
              <w:rPr>
                <w:sz w:val="20"/>
                <w:szCs w:val="20"/>
              </w:rPr>
              <w:t>/</w:t>
            </w:r>
            <w:proofErr w:type="spellStart"/>
            <w:r>
              <w:rPr>
                <w:sz w:val="20"/>
                <w:szCs w:val="20"/>
              </w:rPr>
              <w:t>dt</w:t>
            </w:r>
            <w:proofErr w:type="spellEnd"/>
            <w:r>
              <w:rPr>
                <w:sz w:val="20"/>
                <w:szCs w:val="20"/>
              </w:rPr>
              <w:t xml:space="preserve"> = 6t + 2; v = </w:t>
            </w:r>
            <w:r>
              <w:rPr>
                <w:sz w:val="20"/>
                <w:szCs w:val="20"/>
              </w:rPr>
              <w:sym w:font="Symbol" w:char="F077"/>
            </w:r>
            <w:r>
              <w:rPr>
                <w:sz w:val="20"/>
                <w:szCs w:val="20"/>
              </w:rPr>
              <w:t>r</w:t>
            </w:r>
          </w:p>
        </w:tc>
        <w:tc>
          <w:tcPr>
            <w:tcW w:w="965" w:type="dxa"/>
          </w:tcPr>
          <w:p w:rsidR="00406DFB" w:rsidRPr="003468F7" w:rsidRDefault="00406DFB" w:rsidP="007E562E">
            <w:pPr>
              <w:jc w:val="center"/>
              <w:rPr>
                <w:sz w:val="20"/>
                <w:szCs w:val="20"/>
              </w:rPr>
            </w:pPr>
            <w:r>
              <w:rPr>
                <w:sz w:val="20"/>
                <w:szCs w:val="20"/>
              </w:rPr>
              <w:t>D</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014107" w:rsidRDefault="00406DFB" w:rsidP="007E562E">
            <w:pPr>
              <w:rPr>
                <w:sz w:val="20"/>
                <w:szCs w:val="20"/>
              </w:rPr>
            </w:pPr>
            <w:proofErr w:type="spellStart"/>
            <w:r>
              <w:rPr>
                <w:sz w:val="20"/>
                <w:szCs w:val="20"/>
              </w:rPr>
              <w:t>I</w:t>
            </w:r>
            <w:r>
              <w:rPr>
                <w:sz w:val="20"/>
                <w:szCs w:val="20"/>
                <w:vertAlign w:val="subscript"/>
              </w:rPr>
              <w:t>tot</w:t>
            </w:r>
            <w:proofErr w:type="spellEnd"/>
            <w:r>
              <w:rPr>
                <w:sz w:val="20"/>
                <w:szCs w:val="20"/>
              </w:rPr>
              <w:t xml:space="preserve"> = </w:t>
            </w:r>
            <w:r>
              <w:rPr>
                <w:sz w:val="20"/>
                <w:szCs w:val="20"/>
              </w:rPr>
              <w:sym w:font="Symbol" w:char="F053"/>
            </w:r>
            <w:r>
              <w:rPr>
                <w:sz w:val="20"/>
                <w:szCs w:val="20"/>
              </w:rPr>
              <w:t>I = I</w:t>
            </w:r>
            <w:r>
              <w:rPr>
                <w:sz w:val="20"/>
                <w:szCs w:val="20"/>
                <w:vertAlign w:val="subscript"/>
              </w:rPr>
              <w:t>0</w:t>
            </w:r>
            <w:r>
              <w:rPr>
                <w:sz w:val="20"/>
                <w:szCs w:val="20"/>
              </w:rPr>
              <w:t xml:space="preserve"> + I</w:t>
            </w:r>
            <w:r>
              <w:rPr>
                <w:sz w:val="20"/>
                <w:szCs w:val="20"/>
                <w:vertAlign w:val="subscript"/>
              </w:rPr>
              <w:t>M</w:t>
            </w:r>
            <w:r>
              <w:rPr>
                <w:sz w:val="20"/>
                <w:szCs w:val="20"/>
              </w:rPr>
              <w:t xml:space="preserve"> = I</w:t>
            </w:r>
            <w:r>
              <w:rPr>
                <w:sz w:val="20"/>
                <w:szCs w:val="20"/>
                <w:vertAlign w:val="subscript"/>
              </w:rPr>
              <w:t>0</w:t>
            </w:r>
            <w:r>
              <w:rPr>
                <w:sz w:val="20"/>
                <w:szCs w:val="20"/>
              </w:rPr>
              <w:t xml:space="preserve"> + M(½L)</w:t>
            </w:r>
            <w:r>
              <w:rPr>
                <w:sz w:val="20"/>
                <w:szCs w:val="20"/>
                <w:vertAlign w:val="superscript"/>
              </w:rPr>
              <w:t>2</w:t>
            </w:r>
            <w:r>
              <w:rPr>
                <w:sz w:val="20"/>
                <w:szCs w:val="20"/>
              </w:rPr>
              <w:t xml:space="preserve"> </w:t>
            </w:r>
          </w:p>
        </w:tc>
        <w:tc>
          <w:tcPr>
            <w:tcW w:w="965" w:type="dxa"/>
          </w:tcPr>
          <w:p w:rsidR="00406DFB" w:rsidRPr="003468F7" w:rsidRDefault="00406DFB" w:rsidP="007E562E">
            <w:pPr>
              <w:jc w:val="center"/>
              <w:rPr>
                <w:sz w:val="20"/>
                <w:szCs w:val="20"/>
              </w:rPr>
            </w:pPr>
            <w:r>
              <w:rPr>
                <w:sz w:val="20"/>
                <w:szCs w:val="20"/>
              </w:rPr>
              <w:t>A</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014107" w:rsidRDefault="00406DFB" w:rsidP="007E562E">
            <w:pPr>
              <w:rPr>
                <w:sz w:val="20"/>
                <w:szCs w:val="20"/>
              </w:rPr>
            </w:pPr>
            <w:r>
              <w:rPr>
                <w:sz w:val="20"/>
                <w:szCs w:val="20"/>
              </w:rPr>
              <w:sym w:font="Symbol" w:char="F053"/>
            </w:r>
            <w:r>
              <w:rPr>
                <w:sz w:val="20"/>
                <w:szCs w:val="20"/>
              </w:rPr>
              <w:sym w:font="Symbol" w:char="F074"/>
            </w:r>
            <w:r>
              <w:rPr>
                <w:sz w:val="20"/>
                <w:szCs w:val="20"/>
              </w:rPr>
              <w:t xml:space="preserve"> = I</w:t>
            </w:r>
            <w:r>
              <w:rPr>
                <w:sz w:val="20"/>
                <w:szCs w:val="20"/>
              </w:rPr>
              <w:sym w:font="Symbol" w:char="F061"/>
            </w:r>
            <w:r>
              <w:rPr>
                <w:sz w:val="20"/>
                <w:szCs w:val="20"/>
              </w:rPr>
              <w:t xml:space="preserve"> where </w:t>
            </w:r>
            <w:r>
              <w:rPr>
                <w:sz w:val="20"/>
                <w:szCs w:val="20"/>
              </w:rPr>
              <w:sym w:font="Symbol" w:char="F053"/>
            </w:r>
            <w:r>
              <w:rPr>
                <w:sz w:val="20"/>
                <w:szCs w:val="20"/>
              </w:rPr>
              <w:sym w:font="Symbol" w:char="F074"/>
            </w:r>
            <w:r>
              <w:rPr>
                <w:sz w:val="20"/>
                <w:szCs w:val="20"/>
              </w:rPr>
              <w:t xml:space="preserve"> = (3M</w:t>
            </w:r>
            <w:r>
              <w:rPr>
                <w:sz w:val="20"/>
                <w:szCs w:val="20"/>
                <w:vertAlign w:val="subscript"/>
              </w:rPr>
              <w:t>0</w:t>
            </w:r>
            <w:r>
              <w:rPr>
                <w:sz w:val="20"/>
                <w:szCs w:val="20"/>
              </w:rPr>
              <w:t>)(</w:t>
            </w:r>
            <w:r w:rsidRPr="00014107">
              <w:rPr>
                <w:rFonts w:ascii="Annabel Script" w:hAnsi="Annabel Script"/>
                <w:sz w:val="20"/>
                <w:szCs w:val="20"/>
              </w:rPr>
              <w:t>l</w:t>
            </w:r>
            <w:r>
              <w:rPr>
                <w:sz w:val="20"/>
                <w:szCs w:val="20"/>
              </w:rPr>
              <w:t>) – (M</w:t>
            </w:r>
            <w:r>
              <w:rPr>
                <w:sz w:val="20"/>
                <w:szCs w:val="20"/>
                <w:vertAlign w:val="subscript"/>
              </w:rPr>
              <w:t>0</w:t>
            </w:r>
            <w:r>
              <w:rPr>
                <w:sz w:val="20"/>
                <w:szCs w:val="20"/>
              </w:rPr>
              <w:t>)(2</w:t>
            </w:r>
            <w:r w:rsidRPr="00014107">
              <w:rPr>
                <w:rFonts w:ascii="Annabel Script" w:hAnsi="Annabel Script"/>
                <w:sz w:val="20"/>
                <w:szCs w:val="20"/>
              </w:rPr>
              <w:t>l</w:t>
            </w:r>
            <w:r>
              <w:rPr>
                <w:sz w:val="20"/>
                <w:szCs w:val="20"/>
              </w:rPr>
              <w:t>) = M</w:t>
            </w:r>
            <w:r>
              <w:rPr>
                <w:sz w:val="20"/>
                <w:szCs w:val="20"/>
                <w:vertAlign w:val="subscript"/>
              </w:rPr>
              <w:t>0</w:t>
            </w:r>
            <w:r w:rsidRPr="00014107">
              <w:rPr>
                <w:rFonts w:ascii="Annabel Script" w:hAnsi="Annabel Script"/>
                <w:sz w:val="20"/>
                <w:szCs w:val="20"/>
              </w:rPr>
              <w:t>l</w:t>
            </w:r>
            <w:r>
              <w:rPr>
                <w:sz w:val="20"/>
                <w:szCs w:val="20"/>
              </w:rPr>
              <w:t xml:space="preserve"> and I = (3M</w:t>
            </w:r>
            <w:r>
              <w:rPr>
                <w:sz w:val="20"/>
                <w:szCs w:val="20"/>
                <w:vertAlign w:val="subscript"/>
              </w:rPr>
              <w:t>0</w:t>
            </w:r>
            <w:r>
              <w:rPr>
                <w:sz w:val="20"/>
                <w:szCs w:val="20"/>
              </w:rPr>
              <w:t>)(</w:t>
            </w:r>
            <w:r w:rsidRPr="00014107">
              <w:rPr>
                <w:rFonts w:ascii="Annabel Script" w:hAnsi="Annabel Script"/>
                <w:sz w:val="20"/>
                <w:szCs w:val="20"/>
              </w:rPr>
              <w:t>l</w:t>
            </w:r>
            <w:r>
              <w:rPr>
                <w:sz w:val="20"/>
                <w:szCs w:val="20"/>
              </w:rPr>
              <w:t>)</w:t>
            </w:r>
            <w:r>
              <w:rPr>
                <w:sz w:val="20"/>
                <w:szCs w:val="20"/>
                <w:vertAlign w:val="superscript"/>
              </w:rPr>
              <w:t>2</w:t>
            </w:r>
            <w:r>
              <w:rPr>
                <w:sz w:val="20"/>
                <w:szCs w:val="20"/>
              </w:rPr>
              <w:t xml:space="preserve"> + (M</w:t>
            </w:r>
            <w:r>
              <w:rPr>
                <w:sz w:val="20"/>
                <w:szCs w:val="20"/>
                <w:vertAlign w:val="subscript"/>
              </w:rPr>
              <w:t>0</w:t>
            </w:r>
            <w:r>
              <w:rPr>
                <w:sz w:val="20"/>
                <w:szCs w:val="20"/>
              </w:rPr>
              <w:t>)(2</w:t>
            </w:r>
            <w:r w:rsidRPr="00014107">
              <w:rPr>
                <w:rFonts w:ascii="Annabel Script" w:hAnsi="Annabel Script"/>
                <w:sz w:val="20"/>
                <w:szCs w:val="20"/>
              </w:rPr>
              <w:t>l</w:t>
            </w:r>
            <w:r>
              <w:rPr>
                <w:sz w:val="20"/>
                <w:szCs w:val="20"/>
              </w:rPr>
              <w:t>)</w:t>
            </w:r>
            <w:r>
              <w:rPr>
                <w:sz w:val="20"/>
                <w:szCs w:val="20"/>
                <w:vertAlign w:val="superscript"/>
              </w:rPr>
              <w:t>2</w:t>
            </w:r>
            <w:r>
              <w:rPr>
                <w:sz w:val="20"/>
                <w:szCs w:val="20"/>
              </w:rPr>
              <w:t xml:space="preserve"> = 7M</w:t>
            </w:r>
            <w:r>
              <w:rPr>
                <w:sz w:val="20"/>
                <w:szCs w:val="20"/>
                <w:vertAlign w:val="subscript"/>
              </w:rPr>
              <w:t>0</w:t>
            </w:r>
            <w:r w:rsidRPr="00014107">
              <w:rPr>
                <w:rFonts w:ascii="Annabel Script" w:hAnsi="Annabel Script"/>
                <w:sz w:val="20"/>
                <w:szCs w:val="20"/>
              </w:rPr>
              <w:t>l</w:t>
            </w:r>
            <w:r>
              <w:rPr>
                <w:sz w:val="20"/>
                <w:szCs w:val="20"/>
                <w:vertAlign w:val="superscript"/>
              </w:rPr>
              <w:t xml:space="preserve"> 2</w:t>
            </w:r>
            <w:r>
              <w:rPr>
                <w:sz w:val="20"/>
                <w:szCs w:val="20"/>
              </w:rPr>
              <w:t xml:space="preserve"> </w:t>
            </w:r>
          </w:p>
        </w:tc>
        <w:tc>
          <w:tcPr>
            <w:tcW w:w="965" w:type="dxa"/>
          </w:tcPr>
          <w:p w:rsidR="00406DFB" w:rsidRPr="003468F7" w:rsidRDefault="00406DFB" w:rsidP="007E562E">
            <w:pPr>
              <w:jc w:val="center"/>
              <w:rPr>
                <w:sz w:val="20"/>
                <w:szCs w:val="20"/>
              </w:rPr>
            </w:pPr>
            <w:r>
              <w:rPr>
                <w:sz w:val="20"/>
                <w:szCs w:val="20"/>
              </w:rPr>
              <w:t>A</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014107" w:rsidRDefault="00406DFB" w:rsidP="007E562E">
            <w:pPr>
              <w:rPr>
                <w:sz w:val="20"/>
                <w:szCs w:val="20"/>
              </w:rPr>
            </w:pPr>
            <w:r w:rsidRPr="00014107">
              <w:rPr>
                <w:sz w:val="20"/>
                <w:szCs w:val="20"/>
              </w:rPr>
              <w:sym w:font="Symbol" w:char="F074"/>
            </w:r>
            <w:r w:rsidRPr="00014107">
              <w:rPr>
                <w:sz w:val="20"/>
                <w:szCs w:val="20"/>
                <w:vertAlign w:val="subscript"/>
              </w:rPr>
              <w:t>X</w:t>
            </w:r>
            <w:r w:rsidRPr="00014107">
              <w:rPr>
                <w:sz w:val="20"/>
                <w:szCs w:val="20"/>
              </w:rPr>
              <w:t xml:space="preserve"> = F</w:t>
            </w:r>
            <w:r w:rsidRPr="00014107">
              <w:rPr>
                <w:rFonts w:ascii="Annabel Script" w:hAnsi="Annabel Script"/>
                <w:sz w:val="20"/>
                <w:szCs w:val="20"/>
              </w:rPr>
              <w:t>l</w:t>
            </w:r>
            <w:r w:rsidRPr="00014107">
              <w:rPr>
                <w:sz w:val="20"/>
                <w:szCs w:val="20"/>
              </w:rPr>
              <w:t xml:space="preserve">; </w:t>
            </w:r>
            <w:r w:rsidRPr="00014107">
              <w:rPr>
                <w:sz w:val="20"/>
                <w:szCs w:val="20"/>
              </w:rPr>
              <w:sym w:font="Symbol" w:char="F074"/>
            </w:r>
            <w:r w:rsidRPr="00014107">
              <w:rPr>
                <w:sz w:val="20"/>
                <w:szCs w:val="20"/>
                <w:vertAlign w:val="subscript"/>
              </w:rPr>
              <w:t>O</w:t>
            </w:r>
            <w:r w:rsidRPr="00014107">
              <w:rPr>
                <w:sz w:val="20"/>
                <w:szCs w:val="20"/>
              </w:rPr>
              <w:t xml:space="preserve"> = F</w:t>
            </w:r>
            <w:r w:rsidRPr="00014107">
              <w:rPr>
                <w:sz w:val="20"/>
                <w:szCs w:val="20"/>
                <w:vertAlign w:val="subscript"/>
              </w:rPr>
              <w:t>O</w:t>
            </w:r>
            <w:r w:rsidRPr="00014107">
              <w:rPr>
                <w:sz w:val="20"/>
                <w:szCs w:val="20"/>
              </w:rPr>
              <w:t>L</w:t>
            </w:r>
            <w:r w:rsidRPr="00014107">
              <w:rPr>
                <w:sz w:val="20"/>
                <w:szCs w:val="20"/>
                <w:vertAlign w:val="subscript"/>
              </w:rPr>
              <w:t>O</w:t>
            </w:r>
            <w:r w:rsidRPr="00014107">
              <w:rPr>
                <w:sz w:val="20"/>
                <w:szCs w:val="20"/>
              </w:rPr>
              <w:t xml:space="preserve"> sin </w:t>
            </w:r>
            <w:r w:rsidRPr="00014107">
              <w:rPr>
                <w:sz w:val="20"/>
                <w:szCs w:val="20"/>
              </w:rPr>
              <w:sym w:font="Symbol" w:char="F071"/>
            </w:r>
            <w:r w:rsidRPr="00014107">
              <w:rPr>
                <w:sz w:val="20"/>
                <w:szCs w:val="20"/>
              </w:rPr>
              <w:t>, solve for the correct combination of  F</w:t>
            </w:r>
            <w:r w:rsidRPr="00014107">
              <w:rPr>
                <w:sz w:val="20"/>
                <w:szCs w:val="20"/>
                <w:vertAlign w:val="subscript"/>
              </w:rPr>
              <w:t>O</w:t>
            </w:r>
            <w:r>
              <w:rPr>
                <w:sz w:val="20"/>
                <w:szCs w:val="20"/>
                <w:vertAlign w:val="subscript"/>
              </w:rPr>
              <w:t xml:space="preserve"> </w:t>
            </w:r>
            <w:r w:rsidRPr="00014107">
              <w:rPr>
                <w:sz w:val="20"/>
                <w:szCs w:val="20"/>
              </w:rPr>
              <w:t>and L</w:t>
            </w:r>
            <w:r w:rsidRPr="00014107">
              <w:rPr>
                <w:sz w:val="20"/>
                <w:szCs w:val="20"/>
                <w:vertAlign w:val="subscript"/>
              </w:rPr>
              <w:t>O</w:t>
            </w:r>
          </w:p>
        </w:tc>
        <w:tc>
          <w:tcPr>
            <w:tcW w:w="965" w:type="dxa"/>
          </w:tcPr>
          <w:p w:rsidR="00406DFB" w:rsidRPr="003468F7" w:rsidRDefault="00406DFB" w:rsidP="007E562E">
            <w:pPr>
              <w:jc w:val="center"/>
              <w:rPr>
                <w:sz w:val="20"/>
                <w:szCs w:val="20"/>
              </w:rPr>
            </w:pPr>
            <w:r>
              <w:rPr>
                <w:sz w:val="20"/>
                <w:szCs w:val="20"/>
              </w:rPr>
              <w:t>C</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3468F7" w:rsidRDefault="00406DFB" w:rsidP="007E562E">
            <w:pPr>
              <w:rPr>
                <w:sz w:val="20"/>
                <w:szCs w:val="20"/>
              </w:rPr>
            </w:pPr>
            <w:r>
              <w:rPr>
                <w:sz w:val="20"/>
                <w:szCs w:val="20"/>
              </w:rPr>
              <w:t>Just as the tension in a rope is greatest at the bottom of as vertical circle, the force needed to maintain circular motion in any vertical circle is greatest at the bottom as the applied force must balance the weight of the object and additionally provide the necessary centripetal force</w:t>
            </w:r>
          </w:p>
        </w:tc>
        <w:tc>
          <w:tcPr>
            <w:tcW w:w="965" w:type="dxa"/>
          </w:tcPr>
          <w:p w:rsidR="00406DFB" w:rsidRPr="003468F7" w:rsidRDefault="00406DFB" w:rsidP="007E562E">
            <w:pPr>
              <w:jc w:val="center"/>
              <w:rPr>
                <w:sz w:val="20"/>
                <w:szCs w:val="20"/>
              </w:rPr>
            </w:pPr>
            <w:r>
              <w:rPr>
                <w:sz w:val="20"/>
                <w:szCs w:val="20"/>
              </w:rPr>
              <w:t>C</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920ECA" w:rsidRDefault="00406DFB" w:rsidP="007E562E">
            <w:pPr>
              <w:rPr>
                <w:sz w:val="20"/>
                <w:szCs w:val="20"/>
              </w:rPr>
            </w:pPr>
            <w:r>
              <w:rPr>
                <w:sz w:val="20"/>
                <w:szCs w:val="20"/>
              </w:rPr>
              <w:sym w:font="Symbol" w:char="F053"/>
            </w:r>
            <w:proofErr w:type="spellStart"/>
            <w:r>
              <w:rPr>
                <w:sz w:val="20"/>
                <w:szCs w:val="20"/>
              </w:rPr>
              <w:t>F</w:t>
            </w:r>
            <w:r>
              <w:rPr>
                <w:sz w:val="20"/>
                <w:szCs w:val="20"/>
                <w:vertAlign w:val="subscript"/>
              </w:rPr>
              <w:t>bottom</w:t>
            </w:r>
            <w:proofErr w:type="spellEnd"/>
            <w:r>
              <w:rPr>
                <w:sz w:val="20"/>
                <w:szCs w:val="20"/>
              </w:rPr>
              <w:t xml:space="preserve"> = </w:t>
            </w:r>
            <w:proofErr w:type="spellStart"/>
            <w:r>
              <w:rPr>
                <w:sz w:val="20"/>
                <w:szCs w:val="20"/>
              </w:rPr>
              <w:t>F</w:t>
            </w:r>
            <w:r>
              <w:rPr>
                <w:sz w:val="20"/>
                <w:szCs w:val="20"/>
                <w:vertAlign w:val="subscript"/>
              </w:rPr>
              <w:t>adhesion</w:t>
            </w:r>
            <w:proofErr w:type="spellEnd"/>
            <w:r>
              <w:rPr>
                <w:sz w:val="20"/>
                <w:szCs w:val="20"/>
              </w:rPr>
              <w:t xml:space="preserve"> – mg = </w:t>
            </w:r>
            <w:proofErr w:type="spellStart"/>
            <w:r>
              <w:rPr>
                <w:sz w:val="20"/>
                <w:szCs w:val="20"/>
              </w:rPr>
              <w:t>F</w:t>
            </w:r>
            <w:r>
              <w:rPr>
                <w:sz w:val="20"/>
                <w:szCs w:val="20"/>
                <w:vertAlign w:val="subscript"/>
              </w:rPr>
              <w:t>centripetal</w:t>
            </w:r>
            <w:proofErr w:type="spellEnd"/>
            <w:r>
              <w:rPr>
                <w:sz w:val="20"/>
                <w:szCs w:val="20"/>
              </w:rPr>
              <w:t xml:space="preserve"> = m</w:t>
            </w:r>
            <w:r>
              <w:rPr>
                <w:sz w:val="20"/>
                <w:szCs w:val="20"/>
              </w:rPr>
              <w:sym w:font="Symbol" w:char="F077"/>
            </w:r>
            <w:r>
              <w:rPr>
                <w:sz w:val="20"/>
                <w:szCs w:val="20"/>
                <w:vertAlign w:val="superscript"/>
              </w:rPr>
              <w:t>2</w:t>
            </w:r>
            <w:r>
              <w:rPr>
                <w:sz w:val="20"/>
                <w:szCs w:val="20"/>
              </w:rPr>
              <w:t>r</w:t>
            </w:r>
          </w:p>
        </w:tc>
        <w:tc>
          <w:tcPr>
            <w:tcW w:w="965" w:type="dxa"/>
          </w:tcPr>
          <w:p w:rsidR="00406DFB" w:rsidRPr="003468F7" w:rsidRDefault="00406DFB" w:rsidP="007E562E">
            <w:pPr>
              <w:jc w:val="center"/>
              <w:rPr>
                <w:sz w:val="20"/>
                <w:szCs w:val="20"/>
              </w:rPr>
            </w:pPr>
            <w:r>
              <w:rPr>
                <w:sz w:val="20"/>
                <w:szCs w:val="20"/>
              </w:rPr>
              <w:t>E</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920ECA" w:rsidRDefault="00406DFB" w:rsidP="007E562E">
            <w:pPr>
              <w:rPr>
                <w:sz w:val="20"/>
                <w:szCs w:val="20"/>
              </w:rPr>
            </w:pPr>
            <w:r>
              <w:rPr>
                <w:sz w:val="20"/>
                <w:szCs w:val="20"/>
              </w:rPr>
              <w:t xml:space="preserve">For one complete revolution </w:t>
            </w:r>
            <w:r>
              <w:rPr>
                <w:sz w:val="20"/>
                <w:szCs w:val="20"/>
              </w:rPr>
              <w:sym w:font="Symbol" w:char="F071"/>
            </w:r>
            <w:r>
              <w:rPr>
                <w:sz w:val="20"/>
                <w:szCs w:val="20"/>
              </w:rPr>
              <w:t xml:space="preserve"> = 2</w:t>
            </w:r>
            <w:r>
              <w:rPr>
                <w:sz w:val="20"/>
                <w:szCs w:val="20"/>
              </w:rPr>
              <w:sym w:font="Symbol" w:char="F070"/>
            </w:r>
            <w:r>
              <w:rPr>
                <w:sz w:val="20"/>
                <w:szCs w:val="20"/>
              </w:rPr>
              <w:t xml:space="preserve">; </w:t>
            </w:r>
            <w:r>
              <w:rPr>
                <w:sz w:val="20"/>
                <w:szCs w:val="20"/>
              </w:rPr>
              <w:sym w:font="Symbol" w:char="F077"/>
            </w:r>
            <w:r>
              <w:rPr>
                <w:sz w:val="20"/>
                <w:szCs w:val="20"/>
                <w:vertAlign w:val="superscript"/>
              </w:rPr>
              <w:t>2</w:t>
            </w:r>
            <w:r>
              <w:rPr>
                <w:sz w:val="20"/>
                <w:szCs w:val="20"/>
              </w:rPr>
              <w:t xml:space="preserve"> = </w:t>
            </w:r>
            <w:r>
              <w:rPr>
                <w:sz w:val="20"/>
                <w:szCs w:val="20"/>
              </w:rPr>
              <w:sym w:font="Symbol" w:char="F077"/>
            </w:r>
            <w:r>
              <w:rPr>
                <w:sz w:val="20"/>
                <w:szCs w:val="20"/>
                <w:vertAlign w:val="subscript"/>
              </w:rPr>
              <w:t>0</w:t>
            </w:r>
            <w:r>
              <w:rPr>
                <w:sz w:val="20"/>
                <w:szCs w:val="20"/>
                <w:vertAlign w:val="superscript"/>
              </w:rPr>
              <w:t>2</w:t>
            </w:r>
            <w:r>
              <w:rPr>
                <w:sz w:val="20"/>
                <w:szCs w:val="20"/>
              </w:rPr>
              <w:t xml:space="preserve"> + 2</w:t>
            </w:r>
            <w:r>
              <w:rPr>
                <w:sz w:val="20"/>
                <w:szCs w:val="20"/>
              </w:rPr>
              <w:sym w:font="Symbol" w:char="F061"/>
            </w:r>
            <w:r>
              <w:rPr>
                <w:sz w:val="20"/>
                <w:szCs w:val="20"/>
              </w:rPr>
              <w:sym w:font="Symbol" w:char="F071"/>
            </w:r>
          </w:p>
        </w:tc>
        <w:tc>
          <w:tcPr>
            <w:tcW w:w="965" w:type="dxa"/>
          </w:tcPr>
          <w:p w:rsidR="00406DFB" w:rsidRPr="003468F7" w:rsidRDefault="00406DFB" w:rsidP="007E562E">
            <w:pPr>
              <w:jc w:val="center"/>
              <w:rPr>
                <w:sz w:val="20"/>
                <w:szCs w:val="20"/>
              </w:rPr>
            </w:pPr>
            <w:r>
              <w:rPr>
                <w:sz w:val="20"/>
                <w:szCs w:val="20"/>
              </w:rPr>
              <w:t>C</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920ECA" w:rsidRDefault="00406DFB" w:rsidP="007E562E">
            <w:pPr>
              <w:rPr>
                <w:sz w:val="20"/>
                <w:szCs w:val="20"/>
              </w:rPr>
            </w:pPr>
            <w:r>
              <w:rPr>
                <w:sz w:val="20"/>
                <w:szCs w:val="20"/>
              </w:rPr>
              <w:t xml:space="preserve">The moment of inertia is least about the object’s center of mass.  The greater the distance of the axis from the center of mass, the greater the moment of inertia (I = </w:t>
            </w:r>
            <w:proofErr w:type="spellStart"/>
            <w:r>
              <w:rPr>
                <w:sz w:val="20"/>
                <w:szCs w:val="20"/>
              </w:rPr>
              <w:t>I</w:t>
            </w:r>
            <w:r>
              <w:rPr>
                <w:sz w:val="20"/>
                <w:szCs w:val="20"/>
                <w:vertAlign w:val="subscript"/>
              </w:rPr>
              <w:t>cm</w:t>
            </w:r>
            <w:proofErr w:type="spellEnd"/>
            <w:r>
              <w:rPr>
                <w:sz w:val="20"/>
                <w:szCs w:val="20"/>
              </w:rPr>
              <w:t xml:space="preserve"> + MD</w:t>
            </w:r>
            <w:r>
              <w:rPr>
                <w:sz w:val="20"/>
                <w:szCs w:val="20"/>
                <w:vertAlign w:val="superscript"/>
              </w:rPr>
              <w:t>2</w:t>
            </w:r>
            <w:r>
              <w:rPr>
                <w:sz w:val="20"/>
                <w:szCs w:val="20"/>
              </w:rPr>
              <w:t>).  The center of mass is at point B.</w:t>
            </w:r>
          </w:p>
        </w:tc>
        <w:tc>
          <w:tcPr>
            <w:tcW w:w="965" w:type="dxa"/>
          </w:tcPr>
          <w:p w:rsidR="00406DFB" w:rsidRPr="003468F7" w:rsidRDefault="00406DFB" w:rsidP="007E562E">
            <w:pPr>
              <w:jc w:val="center"/>
              <w:rPr>
                <w:sz w:val="20"/>
                <w:szCs w:val="20"/>
              </w:rPr>
            </w:pPr>
            <w:r>
              <w:rPr>
                <w:sz w:val="20"/>
                <w:szCs w:val="20"/>
              </w:rPr>
              <w:t>E</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3468F7" w:rsidRDefault="00406DFB" w:rsidP="007E562E">
            <w:pPr>
              <w:rPr>
                <w:sz w:val="20"/>
                <w:szCs w:val="20"/>
              </w:rPr>
            </w:pPr>
            <w:r>
              <w:rPr>
                <w:sz w:val="20"/>
                <w:szCs w:val="20"/>
              </w:rPr>
              <w:sym w:font="Symbol" w:char="F074"/>
            </w:r>
            <w:r>
              <w:rPr>
                <w:sz w:val="20"/>
                <w:szCs w:val="20"/>
              </w:rPr>
              <w:t xml:space="preserve"> = </w:t>
            </w:r>
            <w:r>
              <w:rPr>
                <w:sz w:val="20"/>
                <w:szCs w:val="20"/>
              </w:rPr>
              <w:sym w:font="Symbol" w:char="F044"/>
            </w:r>
            <w:r>
              <w:rPr>
                <w:sz w:val="20"/>
                <w:szCs w:val="20"/>
              </w:rPr>
              <w:t>L/</w:t>
            </w:r>
            <w:r>
              <w:rPr>
                <w:sz w:val="20"/>
                <w:szCs w:val="20"/>
              </w:rPr>
              <w:sym w:font="Symbol" w:char="F044"/>
            </w:r>
            <w:r>
              <w:rPr>
                <w:sz w:val="20"/>
                <w:szCs w:val="20"/>
              </w:rPr>
              <w:t>t = (I</w:t>
            </w:r>
            <w:r>
              <w:rPr>
                <w:sz w:val="20"/>
                <w:szCs w:val="20"/>
              </w:rPr>
              <w:sym w:font="Symbol" w:char="F077"/>
            </w:r>
            <w:r w:rsidRPr="00920ECA">
              <w:rPr>
                <w:sz w:val="20"/>
                <w:szCs w:val="20"/>
                <w:vertAlign w:val="subscript"/>
              </w:rPr>
              <w:t>f</w:t>
            </w:r>
            <w:r>
              <w:rPr>
                <w:sz w:val="20"/>
                <w:szCs w:val="20"/>
              </w:rPr>
              <w:t xml:space="preserve"> – 0)/T</w:t>
            </w:r>
          </w:p>
        </w:tc>
        <w:tc>
          <w:tcPr>
            <w:tcW w:w="965" w:type="dxa"/>
          </w:tcPr>
          <w:p w:rsidR="00406DFB" w:rsidRPr="003468F7" w:rsidRDefault="00406DFB" w:rsidP="007E562E">
            <w:pPr>
              <w:jc w:val="center"/>
              <w:rPr>
                <w:sz w:val="20"/>
                <w:szCs w:val="20"/>
              </w:rPr>
            </w:pPr>
            <w:r>
              <w:rPr>
                <w:sz w:val="20"/>
                <w:szCs w:val="20"/>
              </w:rPr>
              <w:t>E</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920ECA" w:rsidRDefault="00406DFB" w:rsidP="007E562E">
            <w:pPr>
              <w:rPr>
                <w:sz w:val="20"/>
                <w:szCs w:val="20"/>
              </w:rPr>
            </w:pPr>
            <w:proofErr w:type="spellStart"/>
            <w:r>
              <w:rPr>
                <w:sz w:val="20"/>
                <w:szCs w:val="20"/>
              </w:rPr>
              <w:t>P</w:t>
            </w:r>
            <w:r>
              <w:rPr>
                <w:sz w:val="20"/>
                <w:szCs w:val="20"/>
                <w:vertAlign w:val="subscript"/>
              </w:rPr>
              <w:t>avg</w:t>
            </w:r>
            <w:proofErr w:type="spellEnd"/>
            <w:r>
              <w:rPr>
                <w:sz w:val="20"/>
                <w:szCs w:val="20"/>
              </w:rPr>
              <w:t xml:space="preserve"> = </w:t>
            </w:r>
            <w:r>
              <w:rPr>
                <w:sz w:val="20"/>
                <w:szCs w:val="20"/>
              </w:rPr>
              <w:sym w:font="Symbol" w:char="F074"/>
            </w:r>
            <w:r>
              <w:rPr>
                <w:sz w:val="20"/>
                <w:szCs w:val="20"/>
              </w:rPr>
              <w:sym w:font="Symbol" w:char="F077"/>
            </w:r>
            <w:proofErr w:type="spellStart"/>
            <w:r>
              <w:rPr>
                <w:sz w:val="20"/>
                <w:szCs w:val="20"/>
                <w:vertAlign w:val="subscript"/>
              </w:rPr>
              <w:t>avg</w:t>
            </w:r>
            <w:proofErr w:type="spellEnd"/>
            <w:r>
              <w:rPr>
                <w:sz w:val="20"/>
                <w:szCs w:val="20"/>
              </w:rPr>
              <w:t xml:space="preserve"> = (I</w:t>
            </w:r>
            <w:r>
              <w:rPr>
                <w:sz w:val="20"/>
                <w:szCs w:val="20"/>
              </w:rPr>
              <w:sym w:font="Symbol" w:char="F077"/>
            </w:r>
            <w:r>
              <w:rPr>
                <w:sz w:val="20"/>
                <w:szCs w:val="20"/>
                <w:vertAlign w:val="subscript"/>
              </w:rPr>
              <w:t>f</w:t>
            </w:r>
            <w:r>
              <w:rPr>
                <w:sz w:val="20"/>
                <w:szCs w:val="20"/>
              </w:rPr>
              <w:t>/T)(½</w:t>
            </w:r>
            <w:r>
              <w:rPr>
                <w:sz w:val="20"/>
                <w:szCs w:val="20"/>
              </w:rPr>
              <w:sym w:font="Symbol" w:char="F077"/>
            </w:r>
            <w:r>
              <w:rPr>
                <w:sz w:val="20"/>
                <w:szCs w:val="20"/>
                <w:vertAlign w:val="subscript"/>
              </w:rPr>
              <w:t>f</w:t>
            </w:r>
            <w:r>
              <w:rPr>
                <w:sz w:val="20"/>
                <w:szCs w:val="20"/>
              </w:rPr>
              <w:t xml:space="preserve">) or </w:t>
            </w:r>
            <w:proofErr w:type="spellStart"/>
            <w:r>
              <w:rPr>
                <w:sz w:val="20"/>
                <w:szCs w:val="20"/>
              </w:rPr>
              <w:t>P</w:t>
            </w:r>
            <w:r>
              <w:rPr>
                <w:sz w:val="20"/>
                <w:szCs w:val="20"/>
                <w:vertAlign w:val="subscript"/>
              </w:rPr>
              <w:t>avg</w:t>
            </w:r>
            <w:proofErr w:type="spellEnd"/>
            <w:r>
              <w:rPr>
                <w:sz w:val="20"/>
                <w:szCs w:val="20"/>
              </w:rPr>
              <w:t xml:space="preserve"> = </w:t>
            </w:r>
            <w:r>
              <w:rPr>
                <w:sz w:val="20"/>
                <w:szCs w:val="20"/>
              </w:rPr>
              <w:sym w:font="Symbol" w:char="F044"/>
            </w:r>
            <w:r>
              <w:rPr>
                <w:sz w:val="20"/>
                <w:szCs w:val="20"/>
              </w:rPr>
              <w:t>K/T</w:t>
            </w:r>
          </w:p>
        </w:tc>
        <w:tc>
          <w:tcPr>
            <w:tcW w:w="965" w:type="dxa"/>
          </w:tcPr>
          <w:p w:rsidR="00406DFB" w:rsidRPr="003468F7" w:rsidRDefault="00406DFB" w:rsidP="007E562E">
            <w:pPr>
              <w:jc w:val="center"/>
              <w:rPr>
                <w:sz w:val="20"/>
                <w:szCs w:val="20"/>
              </w:rPr>
            </w:pPr>
            <w:r>
              <w:rPr>
                <w:sz w:val="20"/>
                <w:szCs w:val="20"/>
              </w:rPr>
              <w:t>B</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Default="00406DFB" w:rsidP="007E562E">
            <w:pPr>
              <w:ind w:left="101" w:right="78"/>
              <w:rPr>
                <w:sz w:val="20"/>
                <w:szCs w:val="20"/>
              </w:rPr>
            </w:pPr>
            <w:r>
              <w:rPr>
                <w:noProof/>
                <w:sz w:val="20"/>
                <w:szCs w:val="20"/>
                <w:lang w:eastAsia="en-US"/>
              </w:rPr>
              <w:pict>
                <v:line id="_x0000_s1044" style="position:absolute;left:0;text-align:left;flip:x;z-index:251678720;mso-position-horizontal-relative:text;mso-position-vertical-relative:text" from="1.95pt,8.5pt" to="37.45pt,8.5pt">
                  <v:stroke endarrow="block"/>
                </v:line>
              </w:pict>
            </w:r>
            <w:r>
              <w:rPr>
                <w:noProof/>
                <w:sz w:val="20"/>
                <w:szCs w:val="20"/>
                <w:lang w:eastAsia="en-US"/>
              </w:rPr>
              <w:pict>
                <v:oval id="_x0000_s1043" style="position:absolute;left:0;text-align:left;margin-left:23.6pt;margin-top:29.3pt;width:28.5pt;height:26.25pt;z-index:251677696;mso-position-horizontal-relative:text;mso-position-vertical-relative:text"/>
              </w:pict>
            </w:r>
            <w:r>
              <w:rPr>
                <w:noProof/>
                <w:sz w:val="20"/>
                <w:szCs w:val="20"/>
                <w:lang w:eastAsia="en-US"/>
              </w:rPr>
              <w:pict>
                <v:oval id="_x0000_s1042" style="position:absolute;left:0;text-align:left;margin-left:4.85pt;margin-top:9.1pt;width:66.75pt;height:64.5pt;z-index:251676672;mso-position-horizontal-relative:text;mso-position-vertical-relative:text" filled="f"/>
              </w:pict>
            </w:r>
          </w:p>
          <w:p w:rsidR="00406DFB" w:rsidRPr="006449C3" w:rsidRDefault="00406DFB" w:rsidP="007E562E">
            <w:pPr>
              <w:ind w:left="1573" w:right="78"/>
              <w:rPr>
                <w:sz w:val="20"/>
                <w:szCs w:val="20"/>
              </w:rPr>
            </w:pPr>
            <w:r>
              <w:rPr>
                <w:sz w:val="20"/>
                <w:szCs w:val="20"/>
              </w:rPr>
              <w:sym w:font="Symbol" w:char="F053"/>
            </w:r>
            <w:r>
              <w:rPr>
                <w:sz w:val="20"/>
                <w:szCs w:val="20"/>
              </w:rPr>
              <w:sym w:font="Symbol" w:char="F074"/>
            </w:r>
            <w:r>
              <w:rPr>
                <w:sz w:val="20"/>
                <w:szCs w:val="20"/>
              </w:rPr>
              <w:t xml:space="preserve"> = T</w:t>
            </w:r>
            <w:r>
              <w:rPr>
                <w:sz w:val="20"/>
                <w:szCs w:val="20"/>
                <w:vertAlign w:val="subscript"/>
              </w:rPr>
              <w:t>2</w:t>
            </w:r>
            <w:r>
              <w:rPr>
                <w:sz w:val="20"/>
                <w:szCs w:val="20"/>
              </w:rPr>
              <w:t>R – T</w:t>
            </w:r>
            <w:r>
              <w:rPr>
                <w:sz w:val="20"/>
                <w:szCs w:val="20"/>
                <w:vertAlign w:val="subscript"/>
              </w:rPr>
              <w:t>1</w:t>
            </w:r>
            <w:r>
              <w:rPr>
                <w:sz w:val="20"/>
                <w:szCs w:val="20"/>
              </w:rPr>
              <w:t>R = I</w:t>
            </w:r>
            <w:r>
              <w:rPr>
                <w:sz w:val="20"/>
                <w:szCs w:val="20"/>
              </w:rPr>
              <w:sym w:font="Symbol" w:char="F061"/>
            </w:r>
          </w:p>
          <w:p w:rsidR="00406DFB" w:rsidRDefault="00406DFB" w:rsidP="007E562E">
            <w:pPr>
              <w:ind w:left="101" w:right="78"/>
              <w:rPr>
                <w:sz w:val="20"/>
                <w:szCs w:val="20"/>
              </w:rPr>
            </w:pPr>
          </w:p>
          <w:p w:rsidR="00406DFB" w:rsidRDefault="00406DFB" w:rsidP="007E562E">
            <w:pPr>
              <w:ind w:left="101" w:right="78"/>
              <w:rPr>
                <w:sz w:val="20"/>
                <w:szCs w:val="20"/>
              </w:rPr>
            </w:pPr>
            <w:r>
              <w:rPr>
                <w:noProof/>
                <w:sz w:val="20"/>
                <w:szCs w:val="20"/>
                <w:lang w:eastAsia="en-US"/>
              </w:rPr>
              <w:pict>
                <v:line id="_x0000_s1045" style="position:absolute;left:0;text-align:left;flip:x;z-index:251679744" from="71.15pt,6.85pt" to="72.25pt,52.6pt">
                  <v:stroke endarrow="block"/>
                </v:line>
              </w:pict>
            </w:r>
          </w:p>
          <w:p w:rsidR="00406DFB" w:rsidRDefault="00406DFB" w:rsidP="007E562E">
            <w:pPr>
              <w:ind w:left="101" w:right="78"/>
              <w:rPr>
                <w:sz w:val="20"/>
                <w:szCs w:val="20"/>
              </w:rPr>
            </w:pPr>
          </w:p>
          <w:p w:rsidR="00406DFB" w:rsidRDefault="00406DFB" w:rsidP="007E562E">
            <w:pPr>
              <w:ind w:left="101" w:right="78"/>
              <w:rPr>
                <w:sz w:val="20"/>
                <w:szCs w:val="20"/>
              </w:rPr>
            </w:pPr>
          </w:p>
          <w:p w:rsidR="00406DFB" w:rsidRDefault="00406DFB" w:rsidP="007E562E">
            <w:pPr>
              <w:ind w:left="101" w:right="78"/>
              <w:rPr>
                <w:sz w:val="20"/>
                <w:szCs w:val="20"/>
              </w:rPr>
            </w:pPr>
          </w:p>
          <w:p w:rsidR="00406DFB" w:rsidRPr="003468F7" w:rsidRDefault="00406DFB" w:rsidP="007E562E">
            <w:pPr>
              <w:rPr>
                <w:sz w:val="20"/>
                <w:szCs w:val="20"/>
              </w:rPr>
            </w:pPr>
          </w:p>
        </w:tc>
        <w:tc>
          <w:tcPr>
            <w:tcW w:w="965" w:type="dxa"/>
          </w:tcPr>
          <w:p w:rsidR="00406DFB" w:rsidRPr="003468F7" w:rsidRDefault="00406DFB" w:rsidP="007E562E">
            <w:pPr>
              <w:jc w:val="center"/>
              <w:rPr>
                <w:sz w:val="20"/>
                <w:szCs w:val="20"/>
              </w:rPr>
            </w:pPr>
            <w:r>
              <w:rPr>
                <w:sz w:val="20"/>
                <w:szCs w:val="20"/>
              </w:rPr>
              <w:t>D</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6449C3" w:rsidRDefault="00406DFB" w:rsidP="007E562E">
            <w:pPr>
              <w:rPr>
                <w:sz w:val="20"/>
                <w:szCs w:val="20"/>
              </w:rPr>
            </w:pPr>
            <w:r>
              <w:rPr>
                <w:sz w:val="20"/>
                <w:szCs w:val="20"/>
              </w:rPr>
              <w:sym w:font="Symbol" w:char="F071"/>
            </w:r>
            <w:r>
              <w:rPr>
                <w:sz w:val="20"/>
                <w:szCs w:val="20"/>
              </w:rPr>
              <w:t xml:space="preserve"> = </w:t>
            </w:r>
            <w:r>
              <w:rPr>
                <w:sz w:val="20"/>
                <w:szCs w:val="20"/>
              </w:rPr>
              <w:sym w:font="Symbol" w:char="F077"/>
            </w:r>
            <w:r>
              <w:rPr>
                <w:sz w:val="20"/>
                <w:szCs w:val="20"/>
                <w:vertAlign w:val="subscript"/>
              </w:rPr>
              <w:t>0</w:t>
            </w:r>
            <w:r>
              <w:rPr>
                <w:sz w:val="20"/>
                <w:szCs w:val="20"/>
              </w:rPr>
              <w:t xml:space="preserve">t + ½ </w:t>
            </w:r>
            <w:r>
              <w:rPr>
                <w:sz w:val="20"/>
                <w:szCs w:val="20"/>
              </w:rPr>
              <w:sym w:font="Symbol" w:char="F061"/>
            </w:r>
            <w:r>
              <w:rPr>
                <w:sz w:val="20"/>
                <w:szCs w:val="20"/>
              </w:rPr>
              <w:t>t</w:t>
            </w:r>
            <w:r>
              <w:rPr>
                <w:sz w:val="20"/>
                <w:szCs w:val="20"/>
                <w:vertAlign w:val="superscript"/>
              </w:rPr>
              <w:t>2</w:t>
            </w:r>
          </w:p>
        </w:tc>
        <w:tc>
          <w:tcPr>
            <w:tcW w:w="965" w:type="dxa"/>
          </w:tcPr>
          <w:p w:rsidR="00406DFB" w:rsidRPr="003468F7" w:rsidRDefault="00406DFB" w:rsidP="007E562E">
            <w:pPr>
              <w:jc w:val="center"/>
              <w:rPr>
                <w:sz w:val="20"/>
                <w:szCs w:val="20"/>
              </w:rPr>
            </w:pPr>
            <w:r>
              <w:rPr>
                <w:sz w:val="20"/>
                <w:szCs w:val="20"/>
              </w:rPr>
              <w:t>D</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Pr="003468F7" w:rsidRDefault="00406DFB" w:rsidP="007E562E">
            <w:pPr>
              <w:rPr>
                <w:sz w:val="20"/>
                <w:szCs w:val="20"/>
              </w:rPr>
            </w:pPr>
            <w:r>
              <w:rPr>
                <w:sz w:val="20"/>
                <w:szCs w:val="20"/>
              </w:rPr>
              <w:t xml:space="preserve">If the cylinder is “suspended in mid air” (i.e. the linear acceleration is zero) then </w:t>
            </w:r>
            <w:r>
              <w:rPr>
                <w:sz w:val="20"/>
                <w:szCs w:val="20"/>
              </w:rPr>
              <w:sym w:font="Symbol" w:char="F053"/>
            </w:r>
            <w:r>
              <w:rPr>
                <w:sz w:val="20"/>
                <w:szCs w:val="20"/>
              </w:rPr>
              <w:t>F = 0</w:t>
            </w:r>
          </w:p>
        </w:tc>
        <w:tc>
          <w:tcPr>
            <w:tcW w:w="965" w:type="dxa"/>
          </w:tcPr>
          <w:p w:rsidR="00406DFB" w:rsidRPr="003468F7" w:rsidRDefault="00406DFB" w:rsidP="007E562E">
            <w:pPr>
              <w:jc w:val="center"/>
              <w:rPr>
                <w:sz w:val="20"/>
                <w:szCs w:val="20"/>
              </w:rPr>
            </w:pPr>
            <w:r>
              <w:rPr>
                <w:sz w:val="20"/>
                <w:szCs w:val="20"/>
              </w:rPr>
              <w:t>E</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Default="00406DFB" w:rsidP="007E562E">
            <w:pPr>
              <w:rPr>
                <w:sz w:val="20"/>
                <w:szCs w:val="20"/>
              </w:rPr>
            </w:pPr>
            <w:r>
              <w:rPr>
                <w:sz w:val="20"/>
                <w:szCs w:val="20"/>
              </w:rPr>
              <w:sym w:font="Symbol" w:char="F053"/>
            </w:r>
            <w:r>
              <w:rPr>
                <w:sz w:val="20"/>
                <w:szCs w:val="20"/>
              </w:rPr>
              <w:sym w:font="Symbol" w:char="F074"/>
            </w:r>
            <w:r>
              <w:rPr>
                <w:sz w:val="20"/>
                <w:szCs w:val="20"/>
              </w:rPr>
              <w:t xml:space="preserve"> = TR = I</w:t>
            </w:r>
            <w:r>
              <w:rPr>
                <w:sz w:val="20"/>
                <w:szCs w:val="20"/>
              </w:rPr>
              <w:sym w:font="Symbol" w:char="F061"/>
            </w:r>
            <w:r>
              <w:rPr>
                <w:sz w:val="20"/>
                <w:szCs w:val="20"/>
              </w:rPr>
              <w:t xml:space="preserve"> = ½ MR</w:t>
            </w:r>
            <w:r>
              <w:rPr>
                <w:sz w:val="20"/>
                <w:szCs w:val="20"/>
                <w:vertAlign w:val="superscript"/>
              </w:rPr>
              <w:t>2</w:t>
            </w:r>
            <w:r>
              <w:rPr>
                <w:sz w:val="20"/>
                <w:szCs w:val="20"/>
              </w:rPr>
              <w:sym w:font="Symbol" w:char="F061"/>
            </w:r>
            <w:r>
              <w:rPr>
                <w:sz w:val="20"/>
                <w:szCs w:val="20"/>
              </w:rPr>
              <w:t xml:space="preserve"> which gives </w:t>
            </w:r>
            <w:r>
              <w:rPr>
                <w:sz w:val="20"/>
                <w:szCs w:val="20"/>
              </w:rPr>
              <w:sym w:font="Symbol" w:char="F061"/>
            </w:r>
            <w:r>
              <w:rPr>
                <w:sz w:val="20"/>
                <w:szCs w:val="20"/>
              </w:rPr>
              <w:t xml:space="preserve"> = 2T/MR and since </w:t>
            </w:r>
            <w:r>
              <w:rPr>
                <w:sz w:val="20"/>
                <w:szCs w:val="20"/>
              </w:rPr>
              <w:sym w:font="Symbol" w:char="F053"/>
            </w:r>
            <w:r>
              <w:rPr>
                <w:sz w:val="20"/>
                <w:szCs w:val="20"/>
              </w:rPr>
              <w:t xml:space="preserve">F = 0 then T = Mg so </w:t>
            </w:r>
            <w:r>
              <w:rPr>
                <w:sz w:val="20"/>
                <w:szCs w:val="20"/>
              </w:rPr>
              <w:sym w:font="Symbol" w:char="F061"/>
            </w:r>
            <w:r>
              <w:rPr>
                <w:sz w:val="20"/>
                <w:szCs w:val="20"/>
              </w:rPr>
              <w:t xml:space="preserve"> = 2g/R</w:t>
            </w:r>
          </w:p>
          <w:p w:rsidR="00406DFB" w:rsidRPr="0030477D" w:rsidRDefault="00406DFB" w:rsidP="007E562E">
            <w:pPr>
              <w:rPr>
                <w:sz w:val="20"/>
                <w:szCs w:val="20"/>
              </w:rPr>
            </w:pPr>
            <w:r>
              <w:rPr>
                <w:sz w:val="20"/>
                <w:szCs w:val="20"/>
              </w:rPr>
              <w:t xml:space="preserve">the acceleration of the person’s hand is equal to the linear acceleration of the string around the rim of the cylinder a = </w:t>
            </w:r>
            <w:r>
              <w:rPr>
                <w:sz w:val="20"/>
                <w:szCs w:val="20"/>
              </w:rPr>
              <w:sym w:font="Symbol" w:char="F061"/>
            </w:r>
            <w:r>
              <w:rPr>
                <w:sz w:val="20"/>
                <w:szCs w:val="20"/>
              </w:rPr>
              <w:t>R = 2g</w:t>
            </w:r>
          </w:p>
        </w:tc>
        <w:tc>
          <w:tcPr>
            <w:tcW w:w="965" w:type="dxa"/>
          </w:tcPr>
          <w:p w:rsidR="00406DFB" w:rsidRPr="003468F7" w:rsidRDefault="00406DFB" w:rsidP="007E562E">
            <w:pPr>
              <w:jc w:val="center"/>
              <w:rPr>
                <w:sz w:val="20"/>
                <w:szCs w:val="20"/>
              </w:rPr>
            </w:pPr>
            <w:r>
              <w:rPr>
                <w:sz w:val="20"/>
                <w:szCs w:val="20"/>
              </w:rPr>
              <w:t>B</w:t>
            </w:r>
          </w:p>
        </w:tc>
      </w:tr>
      <w:tr w:rsidR="00406DFB" w:rsidRPr="00F57CAB" w:rsidTr="007E562E">
        <w:tc>
          <w:tcPr>
            <w:tcW w:w="677" w:type="dxa"/>
          </w:tcPr>
          <w:p w:rsidR="00406DFB" w:rsidRPr="003468F7" w:rsidRDefault="00406DFB" w:rsidP="007E562E">
            <w:pPr>
              <w:numPr>
                <w:ilvl w:val="0"/>
                <w:numId w:val="2"/>
              </w:numPr>
              <w:ind w:left="576"/>
              <w:jc w:val="center"/>
              <w:rPr>
                <w:sz w:val="20"/>
                <w:szCs w:val="20"/>
              </w:rPr>
            </w:pPr>
          </w:p>
        </w:tc>
        <w:tc>
          <w:tcPr>
            <w:tcW w:w="7920" w:type="dxa"/>
          </w:tcPr>
          <w:p w:rsidR="00406DFB" w:rsidRDefault="00406DFB" w:rsidP="007E562E">
            <w:pPr>
              <w:rPr>
                <w:sz w:val="20"/>
                <w:szCs w:val="20"/>
              </w:rPr>
            </w:pPr>
            <w:r>
              <w:rPr>
                <w:sz w:val="20"/>
                <w:szCs w:val="20"/>
              </w:rPr>
              <w:t xml:space="preserve">In order that the mass not slide down </w:t>
            </w:r>
            <w:r w:rsidRPr="003C115E">
              <w:rPr>
                <w:i/>
                <w:sz w:val="20"/>
                <w:szCs w:val="20"/>
              </w:rPr>
              <w:t>f</w:t>
            </w:r>
            <w:r>
              <w:rPr>
                <w:sz w:val="20"/>
                <w:szCs w:val="20"/>
              </w:rPr>
              <w:t xml:space="preserve"> = </w:t>
            </w:r>
            <w:r>
              <w:rPr>
                <w:sz w:val="20"/>
                <w:szCs w:val="20"/>
              </w:rPr>
              <w:sym w:font="Symbol" w:char="F06D"/>
            </w:r>
            <w:r>
              <w:rPr>
                <w:sz w:val="20"/>
                <w:szCs w:val="20"/>
              </w:rPr>
              <w:t>F</w:t>
            </w:r>
            <w:r>
              <w:rPr>
                <w:sz w:val="20"/>
                <w:szCs w:val="20"/>
                <w:vertAlign w:val="subscript"/>
              </w:rPr>
              <w:t>N</w:t>
            </w:r>
            <w:r>
              <w:rPr>
                <w:sz w:val="20"/>
                <w:szCs w:val="20"/>
              </w:rPr>
              <w:t xml:space="preserve"> ≥ mg and F</w:t>
            </w:r>
            <w:r>
              <w:rPr>
                <w:sz w:val="20"/>
                <w:szCs w:val="20"/>
                <w:vertAlign w:val="subscript"/>
              </w:rPr>
              <w:t>N</w:t>
            </w:r>
            <w:r>
              <w:rPr>
                <w:sz w:val="20"/>
                <w:szCs w:val="20"/>
              </w:rPr>
              <w:t xml:space="preserve"> = m</w:t>
            </w:r>
            <w:r>
              <w:rPr>
                <w:sz w:val="20"/>
                <w:szCs w:val="20"/>
              </w:rPr>
              <w:sym w:font="Symbol" w:char="F077"/>
            </w:r>
            <w:r>
              <w:rPr>
                <w:sz w:val="20"/>
                <w:szCs w:val="20"/>
                <w:vertAlign w:val="superscript"/>
              </w:rPr>
              <w:t>2</w:t>
            </w:r>
            <w:r>
              <w:rPr>
                <w:sz w:val="20"/>
                <w:szCs w:val="20"/>
              </w:rPr>
              <w:t>R</w:t>
            </w:r>
          </w:p>
          <w:p w:rsidR="00406DFB" w:rsidRPr="003C115E" w:rsidRDefault="00406DFB" w:rsidP="007E562E">
            <w:pPr>
              <w:rPr>
                <w:sz w:val="20"/>
                <w:szCs w:val="20"/>
              </w:rPr>
            </w:pPr>
            <w:r>
              <w:rPr>
                <w:sz w:val="20"/>
                <w:szCs w:val="20"/>
              </w:rPr>
              <w:t xml:space="preserve">solving for </w:t>
            </w:r>
            <w:r>
              <w:rPr>
                <w:sz w:val="20"/>
                <w:szCs w:val="20"/>
              </w:rPr>
              <w:sym w:font="Symbol" w:char="F06D"/>
            </w:r>
            <w:r>
              <w:rPr>
                <w:sz w:val="20"/>
                <w:szCs w:val="20"/>
              </w:rPr>
              <w:t xml:space="preserve"> gives </w:t>
            </w:r>
            <w:r>
              <w:rPr>
                <w:sz w:val="20"/>
                <w:szCs w:val="20"/>
              </w:rPr>
              <w:sym w:font="Symbol" w:char="F06D"/>
            </w:r>
            <w:r>
              <w:rPr>
                <w:sz w:val="20"/>
                <w:szCs w:val="20"/>
              </w:rPr>
              <w:t xml:space="preserve"> ≥ g/</w:t>
            </w:r>
            <w:r>
              <w:rPr>
                <w:sz w:val="20"/>
                <w:szCs w:val="20"/>
              </w:rPr>
              <w:sym w:font="Symbol" w:char="F077"/>
            </w:r>
            <w:r>
              <w:rPr>
                <w:sz w:val="20"/>
                <w:szCs w:val="20"/>
                <w:vertAlign w:val="superscript"/>
              </w:rPr>
              <w:t>2</w:t>
            </w:r>
            <w:r>
              <w:rPr>
                <w:sz w:val="20"/>
                <w:szCs w:val="20"/>
              </w:rPr>
              <w:t>R</w:t>
            </w:r>
          </w:p>
        </w:tc>
        <w:tc>
          <w:tcPr>
            <w:tcW w:w="965" w:type="dxa"/>
          </w:tcPr>
          <w:p w:rsidR="00406DFB" w:rsidRPr="003468F7" w:rsidRDefault="00406DFB" w:rsidP="007E562E">
            <w:pPr>
              <w:jc w:val="center"/>
              <w:rPr>
                <w:sz w:val="20"/>
                <w:szCs w:val="20"/>
              </w:rPr>
            </w:pPr>
            <w:r>
              <w:rPr>
                <w:sz w:val="20"/>
                <w:szCs w:val="20"/>
              </w:rPr>
              <w:t>B</w:t>
            </w:r>
          </w:p>
        </w:tc>
      </w:tr>
    </w:tbl>
    <w:p w:rsidR="00406DFB" w:rsidRDefault="00406DFB" w:rsidP="00406DFB">
      <w:pPr>
        <w:rPr>
          <w:b/>
        </w:rPr>
      </w:pPr>
    </w:p>
    <w:p w:rsidR="00406DFB" w:rsidRPr="00307AF8" w:rsidRDefault="00406DFB" w:rsidP="00406DFB">
      <w:pPr>
        <w:ind w:left="360" w:hanging="360"/>
        <w:rPr>
          <w:sz w:val="28"/>
          <w:szCs w:val="28"/>
          <w:u w:val="single"/>
        </w:rPr>
      </w:pPr>
      <w:r w:rsidRPr="00307AF8">
        <w:rPr>
          <w:sz w:val="28"/>
          <w:szCs w:val="28"/>
          <w:u w:val="single"/>
        </w:rPr>
        <w:t xml:space="preserve">SECTION </w:t>
      </w:r>
      <w:r>
        <w:rPr>
          <w:sz w:val="28"/>
          <w:szCs w:val="28"/>
          <w:u w:val="single"/>
        </w:rPr>
        <w:t>C</w:t>
      </w:r>
      <w:r w:rsidRPr="00307AF8">
        <w:rPr>
          <w:sz w:val="28"/>
          <w:szCs w:val="28"/>
          <w:u w:val="single"/>
        </w:rPr>
        <w:t xml:space="preserve"> – </w:t>
      </w:r>
      <w:r>
        <w:rPr>
          <w:sz w:val="28"/>
          <w:szCs w:val="28"/>
          <w:u w:val="single"/>
        </w:rPr>
        <w:t>Rolling</w:t>
      </w:r>
    </w:p>
    <w:p w:rsidR="00406DFB" w:rsidRPr="00307AF8" w:rsidRDefault="00406DFB" w:rsidP="00406DFB">
      <w:pPr>
        <w:ind w:left="360" w:hanging="360"/>
        <w:rPr>
          <w:sz w:val="28"/>
          <w:szCs w:val="28"/>
          <w:u w:val="single"/>
        </w:rPr>
      </w:pPr>
    </w:p>
    <w:tbl>
      <w:tblPr>
        <w:tblW w:w="9562" w:type="dxa"/>
        <w:tblCellMar>
          <w:top w:w="72" w:type="dxa"/>
          <w:left w:w="115" w:type="dxa"/>
          <w:bottom w:w="72" w:type="dxa"/>
          <w:right w:w="115" w:type="dxa"/>
        </w:tblCellMar>
        <w:tblLook w:val="04A0"/>
      </w:tblPr>
      <w:tblGrid>
        <w:gridCol w:w="677"/>
        <w:gridCol w:w="7920"/>
        <w:gridCol w:w="965"/>
      </w:tblGrid>
      <w:tr w:rsidR="00406DFB" w:rsidRPr="00F57CAB" w:rsidTr="007E562E">
        <w:tc>
          <w:tcPr>
            <w:tcW w:w="677" w:type="dxa"/>
          </w:tcPr>
          <w:p w:rsidR="00406DFB" w:rsidRPr="003468F7" w:rsidRDefault="00406DFB" w:rsidP="007E562E">
            <w:pPr>
              <w:jc w:val="center"/>
              <w:rPr>
                <w:sz w:val="20"/>
                <w:szCs w:val="20"/>
              </w:rPr>
            </w:pPr>
            <w:r>
              <w:rPr>
                <w:sz w:val="20"/>
                <w:szCs w:val="20"/>
              </w:rPr>
              <w:t>1.</w:t>
            </w:r>
          </w:p>
        </w:tc>
        <w:tc>
          <w:tcPr>
            <w:tcW w:w="7920" w:type="dxa"/>
          </w:tcPr>
          <w:p w:rsidR="00406DFB" w:rsidRPr="001F099C" w:rsidRDefault="00406DFB" w:rsidP="007E562E">
            <w:pPr>
              <w:rPr>
                <w:sz w:val="20"/>
                <w:szCs w:val="20"/>
              </w:rPr>
            </w:pPr>
            <w:proofErr w:type="spellStart"/>
            <w:r>
              <w:rPr>
                <w:sz w:val="20"/>
                <w:szCs w:val="20"/>
              </w:rPr>
              <w:t>K</w:t>
            </w:r>
            <w:r>
              <w:rPr>
                <w:sz w:val="20"/>
                <w:szCs w:val="20"/>
                <w:vertAlign w:val="subscript"/>
              </w:rPr>
              <w:t>tot</w:t>
            </w:r>
            <w:proofErr w:type="spellEnd"/>
            <w:r>
              <w:rPr>
                <w:sz w:val="20"/>
                <w:szCs w:val="20"/>
              </w:rPr>
              <w:t xml:space="preserve"> = </w:t>
            </w:r>
            <w:proofErr w:type="spellStart"/>
            <w:r>
              <w:rPr>
                <w:sz w:val="20"/>
                <w:szCs w:val="20"/>
              </w:rPr>
              <w:t>K</w:t>
            </w:r>
            <w:r>
              <w:rPr>
                <w:sz w:val="20"/>
                <w:szCs w:val="20"/>
                <w:vertAlign w:val="subscript"/>
              </w:rPr>
              <w:t>rot</w:t>
            </w:r>
            <w:proofErr w:type="spellEnd"/>
            <w:r>
              <w:rPr>
                <w:sz w:val="20"/>
                <w:szCs w:val="20"/>
              </w:rPr>
              <w:t xml:space="preserve"> + </w:t>
            </w:r>
            <w:proofErr w:type="spellStart"/>
            <w:r>
              <w:rPr>
                <w:sz w:val="20"/>
                <w:szCs w:val="20"/>
              </w:rPr>
              <w:t>K</w:t>
            </w:r>
            <w:r>
              <w:rPr>
                <w:sz w:val="20"/>
                <w:szCs w:val="20"/>
                <w:vertAlign w:val="subscript"/>
              </w:rPr>
              <w:t>trans</w:t>
            </w:r>
            <w:proofErr w:type="spellEnd"/>
            <w:r>
              <w:rPr>
                <w:sz w:val="20"/>
                <w:szCs w:val="20"/>
              </w:rPr>
              <w:t xml:space="preserve"> = ½ I</w:t>
            </w:r>
            <w:r>
              <w:rPr>
                <w:sz w:val="20"/>
                <w:szCs w:val="20"/>
              </w:rPr>
              <w:sym w:font="Symbol" w:char="F077"/>
            </w:r>
            <w:r>
              <w:rPr>
                <w:sz w:val="20"/>
                <w:szCs w:val="20"/>
                <w:vertAlign w:val="superscript"/>
              </w:rPr>
              <w:t>2</w:t>
            </w:r>
            <w:r>
              <w:rPr>
                <w:sz w:val="20"/>
                <w:szCs w:val="20"/>
              </w:rPr>
              <w:t xml:space="preserve"> + ½ Mv</w:t>
            </w:r>
            <w:r>
              <w:rPr>
                <w:sz w:val="20"/>
                <w:szCs w:val="20"/>
                <w:vertAlign w:val="superscript"/>
              </w:rPr>
              <w:t>2</w:t>
            </w:r>
            <w:r>
              <w:rPr>
                <w:sz w:val="20"/>
                <w:szCs w:val="20"/>
              </w:rPr>
              <w:t xml:space="preserve"> = ½ (2/5)MR</w:t>
            </w:r>
            <w:r>
              <w:rPr>
                <w:sz w:val="20"/>
                <w:szCs w:val="20"/>
                <w:vertAlign w:val="superscript"/>
              </w:rPr>
              <w:t>2</w:t>
            </w:r>
            <w:r>
              <w:rPr>
                <w:sz w:val="20"/>
                <w:szCs w:val="20"/>
              </w:rPr>
              <w:sym w:font="Symbol" w:char="F077"/>
            </w:r>
            <w:r>
              <w:rPr>
                <w:sz w:val="20"/>
                <w:szCs w:val="20"/>
                <w:vertAlign w:val="superscript"/>
              </w:rPr>
              <w:t>2</w:t>
            </w:r>
            <w:r>
              <w:rPr>
                <w:sz w:val="20"/>
                <w:szCs w:val="20"/>
              </w:rPr>
              <w:t xml:space="preserve"> + ½ Mv</w:t>
            </w:r>
            <w:r>
              <w:rPr>
                <w:sz w:val="20"/>
                <w:szCs w:val="20"/>
                <w:vertAlign w:val="superscript"/>
              </w:rPr>
              <w:t>2</w:t>
            </w:r>
            <w:r>
              <w:rPr>
                <w:sz w:val="20"/>
                <w:szCs w:val="20"/>
              </w:rPr>
              <w:t xml:space="preserve"> = (1/5)Mv</w:t>
            </w:r>
            <w:r>
              <w:rPr>
                <w:sz w:val="20"/>
                <w:szCs w:val="20"/>
                <w:vertAlign w:val="superscript"/>
              </w:rPr>
              <w:t>2</w:t>
            </w:r>
            <w:r>
              <w:rPr>
                <w:sz w:val="20"/>
                <w:szCs w:val="20"/>
              </w:rPr>
              <w:t xml:space="preserve"> + ½ Mv</w:t>
            </w:r>
            <w:r>
              <w:rPr>
                <w:sz w:val="20"/>
                <w:szCs w:val="20"/>
                <w:vertAlign w:val="superscript"/>
              </w:rPr>
              <w:t>2</w:t>
            </w:r>
            <w:r>
              <w:rPr>
                <w:sz w:val="20"/>
                <w:szCs w:val="20"/>
              </w:rPr>
              <w:t xml:space="preserve"> = (7/10)Mv</w:t>
            </w:r>
            <w:r>
              <w:rPr>
                <w:sz w:val="20"/>
                <w:szCs w:val="20"/>
                <w:vertAlign w:val="superscript"/>
              </w:rPr>
              <w:t>2</w:t>
            </w:r>
            <w:r>
              <w:rPr>
                <w:sz w:val="20"/>
                <w:szCs w:val="20"/>
              </w:rPr>
              <w:t xml:space="preserve"> = </w:t>
            </w:r>
            <w:proofErr w:type="spellStart"/>
            <w:r>
              <w:rPr>
                <w:sz w:val="20"/>
                <w:szCs w:val="20"/>
              </w:rPr>
              <w:t>MgH</w:t>
            </w:r>
            <w:proofErr w:type="spellEnd"/>
            <w:r>
              <w:rPr>
                <w:sz w:val="20"/>
                <w:szCs w:val="20"/>
              </w:rPr>
              <w:t>, solving gives H = 7v</w:t>
            </w:r>
            <w:r>
              <w:rPr>
                <w:sz w:val="20"/>
                <w:szCs w:val="20"/>
                <w:vertAlign w:val="superscript"/>
              </w:rPr>
              <w:t>2</w:t>
            </w:r>
            <w:r>
              <w:rPr>
                <w:sz w:val="20"/>
                <w:szCs w:val="20"/>
              </w:rPr>
              <w:t>/10g</w:t>
            </w:r>
          </w:p>
        </w:tc>
        <w:tc>
          <w:tcPr>
            <w:tcW w:w="965" w:type="dxa"/>
          </w:tcPr>
          <w:p w:rsidR="00406DFB" w:rsidRPr="003468F7" w:rsidRDefault="00406DFB" w:rsidP="007E562E">
            <w:pPr>
              <w:jc w:val="center"/>
              <w:rPr>
                <w:sz w:val="20"/>
                <w:szCs w:val="20"/>
              </w:rPr>
            </w:pPr>
            <w:r>
              <w:rPr>
                <w:sz w:val="20"/>
                <w:szCs w:val="20"/>
              </w:rPr>
              <w:t>D</w:t>
            </w:r>
          </w:p>
        </w:tc>
      </w:tr>
      <w:tr w:rsidR="00406DFB" w:rsidRPr="00F57CAB" w:rsidTr="007E562E">
        <w:tc>
          <w:tcPr>
            <w:tcW w:w="677" w:type="dxa"/>
          </w:tcPr>
          <w:p w:rsidR="00406DFB" w:rsidRPr="003468F7" w:rsidRDefault="00406DFB" w:rsidP="007E562E">
            <w:pPr>
              <w:jc w:val="center"/>
              <w:rPr>
                <w:sz w:val="20"/>
                <w:szCs w:val="20"/>
              </w:rPr>
            </w:pPr>
            <w:r>
              <w:rPr>
                <w:sz w:val="20"/>
                <w:szCs w:val="20"/>
              </w:rPr>
              <w:t>2.</w:t>
            </w:r>
          </w:p>
        </w:tc>
        <w:tc>
          <w:tcPr>
            <w:tcW w:w="7920" w:type="dxa"/>
          </w:tcPr>
          <w:p w:rsidR="00406DFB" w:rsidRPr="003468F7" w:rsidRDefault="00406DFB" w:rsidP="007E562E">
            <w:pPr>
              <w:rPr>
                <w:sz w:val="20"/>
                <w:szCs w:val="20"/>
              </w:rPr>
            </w:pPr>
            <w:r>
              <w:rPr>
                <w:sz w:val="20"/>
                <w:szCs w:val="20"/>
              </w:rPr>
              <w:t xml:space="preserve">Rolling without slipping: v = </w:t>
            </w:r>
            <w:r>
              <w:rPr>
                <w:sz w:val="20"/>
                <w:szCs w:val="20"/>
              </w:rPr>
              <w:sym w:font="Symbol" w:char="F077"/>
            </w:r>
            <w:r>
              <w:rPr>
                <w:sz w:val="20"/>
                <w:szCs w:val="20"/>
              </w:rPr>
              <w:t xml:space="preserve">R.  Linear momentum = </w:t>
            </w:r>
            <w:proofErr w:type="spellStart"/>
            <w:r>
              <w:rPr>
                <w:sz w:val="20"/>
                <w:szCs w:val="20"/>
              </w:rPr>
              <w:t>Mv</w:t>
            </w:r>
            <w:proofErr w:type="spellEnd"/>
            <w:r>
              <w:rPr>
                <w:sz w:val="20"/>
                <w:szCs w:val="20"/>
              </w:rPr>
              <w:t xml:space="preserve"> = M</w:t>
            </w:r>
            <w:r>
              <w:rPr>
                <w:sz w:val="20"/>
                <w:szCs w:val="20"/>
              </w:rPr>
              <w:sym w:font="Symbol" w:char="F077"/>
            </w:r>
            <w:r>
              <w:rPr>
                <w:sz w:val="20"/>
                <w:szCs w:val="20"/>
              </w:rPr>
              <w:t>R</w:t>
            </w:r>
          </w:p>
        </w:tc>
        <w:tc>
          <w:tcPr>
            <w:tcW w:w="965" w:type="dxa"/>
          </w:tcPr>
          <w:p w:rsidR="00406DFB" w:rsidRPr="003468F7" w:rsidRDefault="00406DFB" w:rsidP="007E562E">
            <w:pPr>
              <w:jc w:val="center"/>
              <w:rPr>
                <w:sz w:val="20"/>
                <w:szCs w:val="20"/>
              </w:rPr>
            </w:pPr>
            <w:r>
              <w:rPr>
                <w:sz w:val="20"/>
                <w:szCs w:val="20"/>
              </w:rPr>
              <w:t>A</w:t>
            </w:r>
          </w:p>
        </w:tc>
      </w:tr>
      <w:tr w:rsidR="00406DFB" w:rsidRPr="00F57CAB" w:rsidTr="007E562E">
        <w:tc>
          <w:tcPr>
            <w:tcW w:w="677" w:type="dxa"/>
          </w:tcPr>
          <w:p w:rsidR="00406DFB" w:rsidRPr="003468F7" w:rsidRDefault="00406DFB" w:rsidP="007E562E">
            <w:pPr>
              <w:jc w:val="center"/>
              <w:rPr>
                <w:sz w:val="20"/>
                <w:szCs w:val="20"/>
              </w:rPr>
            </w:pPr>
            <w:r>
              <w:rPr>
                <w:sz w:val="20"/>
                <w:szCs w:val="20"/>
              </w:rPr>
              <w:t>3.</w:t>
            </w:r>
          </w:p>
        </w:tc>
        <w:tc>
          <w:tcPr>
            <w:tcW w:w="7920" w:type="dxa"/>
          </w:tcPr>
          <w:p w:rsidR="00406DFB" w:rsidRPr="00B81D74" w:rsidRDefault="00406DFB" w:rsidP="007E562E">
            <w:pPr>
              <w:rPr>
                <w:sz w:val="20"/>
                <w:szCs w:val="20"/>
              </w:rPr>
            </w:pPr>
            <w:proofErr w:type="spellStart"/>
            <w:r>
              <w:rPr>
                <w:sz w:val="20"/>
                <w:szCs w:val="20"/>
              </w:rPr>
              <w:t>Mgh</w:t>
            </w:r>
            <w:proofErr w:type="spellEnd"/>
            <w:r>
              <w:rPr>
                <w:sz w:val="20"/>
                <w:szCs w:val="20"/>
              </w:rPr>
              <w:t xml:space="preserve"> = </w:t>
            </w:r>
            <w:proofErr w:type="spellStart"/>
            <w:r>
              <w:rPr>
                <w:sz w:val="20"/>
                <w:szCs w:val="20"/>
              </w:rPr>
              <w:t>K</w:t>
            </w:r>
            <w:r>
              <w:rPr>
                <w:sz w:val="20"/>
                <w:szCs w:val="20"/>
                <w:vertAlign w:val="subscript"/>
              </w:rPr>
              <w:t>tot</w:t>
            </w:r>
            <w:proofErr w:type="spellEnd"/>
            <w:r>
              <w:rPr>
                <w:sz w:val="20"/>
                <w:szCs w:val="20"/>
              </w:rPr>
              <w:t xml:space="preserve"> = </w:t>
            </w:r>
            <w:proofErr w:type="spellStart"/>
            <w:r>
              <w:rPr>
                <w:sz w:val="20"/>
                <w:szCs w:val="20"/>
              </w:rPr>
              <w:t>K</w:t>
            </w:r>
            <w:r>
              <w:rPr>
                <w:sz w:val="20"/>
                <w:szCs w:val="20"/>
                <w:vertAlign w:val="subscript"/>
              </w:rPr>
              <w:t>rot</w:t>
            </w:r>
            <w:proofErr w:type="spellEnd"/>
            <w:r>
              <w:rPr>
                <w:sz w:val="20"/>
                <w:szCs w:val="20"/>
              </w:rPr>
              <w:t xml:space="preserve"> + </w:t>
            </w:r>
            <w:proofErr w:type="spellStart"/>
            <w:r>
              <w:rPr>
                <w:sz w:val="20"/>
                <w:szCs w:val="20"/>
              </w:rPr>
              <w:t>K</w:t>
            </w:r>
            <w:r>
              <w:rPr>
                <w:sz w:val="20"/>
                <w:szCs w:val="20"/>
                <w:vertAlign w:val="subscript"/>
              </w:rPr>
              <w:t>trans</w:t>
            </w:r>
            <w:proofErr w:type="spellEnd"/>
            <w:r>
              <w:rPr>
                <w:sz w:val="20"/>
                <w:szCs w:val="20"/>
              </w:rPr>
              <w:t xml:space="preserve">, however without friction, there is no torque to cause the sphere to rotate so </w:t>
            </w:r>
            <w:proofErr w:type="spellStart"/>
            <w:r>
              <w:rPr>
                <w:sz w:val="20"/>
                <w:szCs w:val="20"/>
              </w:rPr>
              <w:t>K</w:t>
            </w:r>
            <w:r>
              <w:rPr>
                <w:sz w:val="20"/>
                <w:szCs w:val="20"/>
                <w:vertAlign w:val="subscript"/>
              </w:rPr>
              <w:t>rot</w:t>
            </w:r>
            <w:proofErr w:type="spellEnd"/>
            <w:r>
              <w:rPr>
                <w:sz w:val="20"/>
                <w:szCs w:val="20"/>
              </w:rPr>
              <w:t xml:space="preserve"> = 0 and </w:t>
            </w:r>
            <w:proofErr w:type="spellStart"/>
            <w:r>
              <w:rPr>
                <w:sz w:val="20"/>
                <w:szCs w:val="20"/>
              </w:rPr>
              <w:t>Mgh</w:t>
            </w:r>
            <w:proofErr w:type="spellEnd"/>
            <w:r>
              <w:rPr>
                <w:sz w:val="20"/>
                <w:szCs w:val="20"/>
              </w:rPr>
              <w:t xml:space="preserve"> = ½ Mv</w:t>
            </w:r>
            <w:r>
              <w:rPr>
                <w:sz w:val="20"/>
                <w:szCs w:val="20"/>
                <w:vertAlign w:val="superscript"/>
              </w:rPr>
              <w:t>2</w:t>
            </w:r>
            <w:r>
              <w:rPr>
                <w:sz w:val="20"/>
                <w:szCs w:val="20"/>
              </w:rPr>
              <w:t xml:space="preserve"> </w:t>
            </w:r>
          </w:p>
        </w:tc>
        <w:tc>
          <w:tcPr>
            <w:tcW w:w="965" w:type="dxa"/>
          </w:tcPr>
          <w:p w:rsidR="00406DFB" w:rsidRPr="003468F7" w:rsidRDefault="00406DFB" w:rsidP="007E562E">
            <w:pPr>
              <w:jc w:val="center"/>
              <w:rPr>
                <w:sz w:val="20"/>
                <w:szCs w:val="20"/>
              </w:rPr>
            </w:pPr>
            <w:r>
              <w:rPr>
                <w:sz w:val="20"/>
                <w:szCs w:val="20"/>
              </w:rPr>
              <w:t>A</w:t>
            </w:r>
          </w:p>
        </w:tc>
      </w:tr>
      <w:tr w:rsidR="00406DFB" w:rsidRPr="00F57CAB" w:rsidTr="007E562E">
        <w:tc>
          <w:tcPr>
            <w:tcW w:w="677" w:type="dxa"/>
          </w:tcPr>
          <w:p w:rsidR="00406DFB" w:rsidRPr="003468F7" w:rsidRDefault="00406DFB" w:rsidP="007E562E">
            <w:pPr>
              <w:jc w:val="center"/>
              <w:rPr>
                <w:sz w:val="20"/>
                <w:szCs w:val="20"/>
              </w:rPr>
            </w:pPr>
            <w:r>
              <w:rPr>
                <w:sz w:val="20"/>
                <w:szCs w:val="20"/>
              </w:rPr>
              <w:t>4.</w:t>
            </w:r>
          </w:p>
        </w:tc>
        <w:tc>
          <w:tcPr>
            <w:tcW w:w="7920" w:type="dxa"/>
          </w:tcPr>
          <w:p w:rsidR="00406DFB" w:rsidRDefault="00406DFB" w:rsidP="007E562E">
            <w:pPr>
              <w:rPr>
                <w:sz w:val="20"/>
                <w:szCs w:val="20"/>
              </w:rPr>
            </w:pPr>
            <w:proofErr w:type="spellStart"/>
            <w:r>
              <w:rPr>
                <w:sz w:val="20"/>
                <w:szCs w:val="20"/>
              </w:rPr>
              <w:t>Mgh</w:t>
            </w:r>
            <w:proofErr w:type="spellEnd"/>
            <w:r>
              <w:rPr>
                <w:sz w:val="20"/>
                <w:szCs w:val="20"/>
              </w:rPr>
              <w:t xml:space="preserve"> = </w:t>
            </w:r>
            <w:proofErr w:type="spellStart"/>
            <w:r>
              <w:rPr>
                <w:sz w:val="20"/>
                <w:szCs w:val="20"/>
              </w:rPr>
              <w:t>K</w:t>
            </w:r>
            <w:r>
              <w:rPr>
                <w:sz w:val="20"/>
                <w:szCs w:val="20"/>
                <w:vertAlign w:val="subscript"/>
              </w:rPr>
              <w:t>tot</w:t>
            </w:r>
            <w:proofErr w:type="spellEnd"/>
            <w:r>
              <w:rPr>
                <w:sz w:val="20"/>
                <w:szCs w:val="20"/>
              </w:rPr>
              <w:t xml:space="preserve"> = </w:t>
            </w:r>
            <w:proofErr w:type="spellStart"/>
            <w:r>
              <w:rPr>
                <w:sz w:val="20"/>
                <w:szCs w:val="20"/>
              </w:rPr>
              <w:t>K</w:t>
            </w:r>
            <w:r>
              <w:rPr>
                <w:sz w:val="20"/>
                <w:szCs w:val="20"/>
                <w:vertAlign w:val="subscript"/>
              </w:rPr>
              <w:t>rot</w:t>
            </w:r>
            <w:proofErr w:type="spellEnd"/>
            <w:r>
              <w:rPr>
                <w:sz w:val="20"/>
                <w:szCs w:val="20"/>
              </w:rPr>
              <w:t xml:space="preserve"> + </w:t>
            </w:r>
            <w:proofErr w:type="spellStart"/>
            <w:r>
              <w:rPr>
                <w:sz w:val="20"/>
                <w:szCs w:val="20"/>
              </w:rPr>
              <w:t>K</w:t>
            </w:r>
            <w:r>
              <w:rPr>
                <w:sz w:val="20"/>
                <w:szCs w:val="20"/>
                <w:vertAlign w:val="subscript"/>
              </w:rPr>
              <w:t>trans</w:t>
            </w:r>
            <w:proofErr w:type="spellEnd"/>
            <w:r>
              <w:rPr>
                <w:sz w:val="20"/>
                <w:szCs w:val="20"/>
              </w:rPr>
              <w:t xml:space="preserve"> = ½ I</w:t>
            </w:r>
            <w:r>
              <w:rPr>
                <w:sz w:val="20"/>
                <w:szCs w:val="20"/>
              </w:rPr>
              <w:sym w:font="Symbol" w:char="F077"/>
            </w:r>
            <w:r>
              <w:rPr>
                <w:sz w:val="20"/>
                <w:szCs w:val="20"/>
                <w:vertAlign w:val="superscript"/>
              </w:rPr>
              <w:t>2</w:t>
            </w:r>
            <w:r>
              <w:rPr>
                <w:sz w:val="20"/>
                <w:szCs w:val="20"/>
              </w:rPr>
              <w:t xml:space="preserve"> + ½ Mv</w:t>
            </w:r>
            <w:r>
              <w:rPr>
                <w:sz w:val="20"/>
                <w:szCs w:val="20"/>
                <w:vertAlign w:val="superscript"/>
              </w:rPr>
              <w:t>2</w:t>
            </w:r>
            <w:r>
              <w:rPr>
                <w:sz w:val="20"/>
                <w:szCs w:val="20"/>
              </w:rPr>
              <w:t xml:space="preserve">; substituting v/r for </w:t>
            </w:r>
            <w:r>
              <w:rPr>
                <w:sz w:val="20"/>
                <w:szCs w:val="20"/>
              </w:rPr>
              <w:sym w:font="Symbol" w:char="F077"/>
            </w:r>
            <w:r>
              <w:rPr>
                <w:sz w:val="20"/>
                <w:szCs w:val="20"/>
              </w:rPr>
              <w:t xml:space="preserve"> gives</w:t>
            </w:r>
          </w:p>
          <w:p w:rsidR="00406DFB" w:rsidRPr="00B81D74" w:rsidRDefault="00406DFB" w:rsidP="007E562E">
            <w:pPr>
              <w:rPr>
                <w:sz w:val="20"/>
                <w:szCs w:val="20"/>
              </w:rPr>
            </w:pPr>
            <w:proofErr w:type="spellStart"/>
            <w:r>
              <w:rPr>
                <w:sz w:val="20"/>
                <w:szCs w:val="20"/>
              </w:rPr>
              <w:t>Mgh</w:t>
            </w:r>
            <w:proofErr w:type="spellEnd"/>
            <w:r>
              <w:rPr>
                <w:sz w:val="20"/>
                <w:szCs w:val="20"/>
              </w:rPr>
              <w:t xml:space="preserve"> = ½(I/r</w:t>
            </w:r>
            <w:r>
              <w:rPr>
                <w:sz w:val="20"/>
                <w:szCs w:val="20"/>
                <w:vertAlign w:val="superscript"/>
              </w:rPr>
              <w:t>2</w:t>
            </w:r>
            <w:r>
              <w:rPr>
                <w:sz w:val="20"/>
                <w:szCs w:val="20"/>
              </w:rPr>
              <w:t xml:space="preserve"> + M)v</w:t>
            </w:r>
            <w:r>
              <w:rPr>
                <w:sz w:val="20"/>
                <w:szCs w:val="20"/>
                <w:vertAlign w:val="superscript"/>
              </w:rPr>
              <w:t>2</w:t>
            </w:r>
            <w:r>
              <w:rPr>
                <w:sz w:val="20"/>
                <w:szCs w:val="20"/>
              </w:rPr>
              <w:t xml:space="preserve"> and solving for v gives v</w:t>
            </w:r>
            <w:r>
              <w:rPr>
                <w:sz w:val="20"/>
                <w:szCs w:val="20"/>
                <w:vertAlign w:val="superscript"/>
              </w:rPr>
              <w:t>2</w:t>
            </w:r>
            <w:r>
              <w:rPr>
                <w:sz w:val="20"/>
                <w:szCs w:val="20"/>
              </w:rPr>
              <w:t xml:space="preserve"> = 2Mgh/(I/r</w:t>
            </w:r>
            <w:r>
              <w:rPr>
                <w:sz w:val="20"/>
                <w:szCs w:val="20"/>
                <w:vertAlign w:val="superscript"/>
              </w:rPr>
              <w:t>2</w:t>
            </w:r>
            <w:r>
              <w:rPr>
                <w:sz w:val="20"/>
                <w:szCs w:val="20"/>
              </w:rPr>
              <w:t xml:space="preserve"> + M), multiplying by r</w:t>
            </w:r>
            <w:r>
              <w:rPr>
                <w:sz w:val="20"/>
                <w:szCs w:val="20"/>
                <w:vertAlign w:val="superscript"/>
              </w:rPr>
              <w:t>2</w:t>
            </w:r>
            <w:r>
              <w:rPr>
                <w:sz w:val="20"/>
                <w:szCs w:val="20"/>
              </w:rPr>
              <w:t>/r</w:t>
            </w:r>
            <w:r>
              <w:rPr>
                <w:sz w:val="20"/>
                <w:szCs w:val="20"/>
                <w:vertAlign w:val="superscript"/>
              </w:rPr>
              <w:t>2</w:t>
            </w:r>
            <w:r>
              <w:rPr>
                <w:sz w:val="20"/>
                <w:szCs w:val="20"/>
              </w:rPr>
              <w:t xml:space="preserve"> gives desired answer</w:t>
            </w:r>
          </w:p>
        </w:tc>
        <w:tc>
          <w:tcPr>
            <w:tcW w:w="965" w:type="dxa"/>
          </w:tcPr>
          <w:p w:rsidR="00406DFB" w:rsidRPr="003468F7" w:rsidRDefault="00406DFB" w:rsidP="007E562E">
            <w:pPr>
              <w:jc w:val="center"/>
              <w:rPr>
                <w:sz w:val="20"/>
                <w:szCs w:val="20"/>
              </w:rPr>
            </w:pPr>
            <w:r>
              <w:rPr>
                <w:sz w:val="20"/>
                <w:szCs w:val="20"/>
              </w:rPr>
              <w:t>E</w:t>
            </w:r>
          </w:p>
        </w:tc>
      </w:tr>
      <w:tr w:rsidR="00406DFB" w:rsidRPr="00F57CAB" w:rsidTr="007E562E">
        <w:tc>
          <w:tcPr>
            <w:tcW w:w="677" w:type="dxa"/>
          </w:tcPr>
          <w:p w:rsidR="00406DFB" w:rsidRPr="003468F7" w:rsidRDefault="00406DFB" w:rsidP="007E562E">
            <w:pPr>
              <w:jc w:val="center"/>
              <w:rPr>
                <w:sz w:val="20"/>
                <w:szCs w:val="20"/>
              </w:rPr>
            </w:pPr>
            <w:r>
              <w:rPr>
                <w:sz w:val="20"/>
                <w:szCs w:val="20"/>
              </w:rPr>
              <w:t>5.</w:t>
            </w:r>
          </w:p>
        </w:tc>
        <w:tc>
          <w:tcPr>
            <w:tcW w:w="7920" w:type="dxa"/>
          </w:tcPr>
          <w:p w:rsidR="00406DFB" w:rsidRPr="003468F7" w:rsidRDefault="00406DFB" w:rsidP="007E562E">
            <w:pPr>
              <w:rPr>
                <w:sz w:val="20"/>
                <w:szCs w:val="20"/>
              </w:rPr>
            </w:pPr>
            <w:r>
              <w:rPr>
                <w:sz w:val="20"/>
                <w:szCs w:val="20"/>
              </w:rPr>
              <w:t xml:space="preserve">v = d/t and </w:t>
            </w:r>
            <w:r>
              <w:rPr>
                <w:sz w:val="20"/>
                <w:szCs w:val="20"/>
              </w:rPr>
              <w:sym w:font="Symbol" w:char="F077"/>
            </w:r>
            <w:r>
              <w:rPr>
                <w:sz w:val="20"/>
                <w:szCs w:val="20"/>
              </w:rPr>
              <w:t xml:space="preserve"> = v/r</w:t>
            </w:r>
          </w:p>
        </w:tc>
        <w:tc>
          <w:tcPr>
            <w:tcW w:w="965" w:type="dxa"/>
          </w:tcPr>
          <w:p w:rsidR="00406DFB" w:rsidRPr="003468F7" w:rsidRDefault="00406DFB" w:rsidP="007E562E">
            <w:pPr>
              <w:jc w:val="center"/>
              <w:rPr>
                <w:sz w:val="20"/>
                <w:szCs w:val="20"/>
              </w:rPr>
            </w:pPr>
            <w:r>
              <w:rPr>
                <w:sz w:val="20"/>
                <w:szCs w:val="20"/>
              </w:rPr>
              <w:t>C</w:t>
            </w:r>
          </w:p>
        </w:tc>
      </w:tr>
      <w:tr w:rsidR="00406DFB" w:rsidRPr="00F57CAB" w:rsidTr="007E562E">
        <w:tc>
          <w:tcPr>
            <w:tcW w:w="677" w:type="dxa"/>
          </w:tcPr>
          <w:p w:rsidR="00406DFB" w:rsidRPr="003468F7" w:rsidRDefault="00406DFB" w:rsidP="007E562E">
            <w:pPr>
              <w:jc w:val="center"/>
              <w:rPr>
                <w:sz w:val="20"/>
                <w:szCs w:val="20"/>
              </w:rPr>
            </w:pPr>
            <w:r>
              <w:rPr>
                <w:sz w:val="20"/>
                <w:szCs w:val="20"/>
              </w:rPr>
              <w:t>6.</w:t>
            </w:r>
          </w:p>
        </w:tc>
        <w:tc>
          <w:tcPr>
            <w:tcW w:w="7920" w:type="dxa"/>
          </w:tcPr>
          <w:p w:rsidR="00406DFB" w:rsidRPr="003468F7" w:rsidRDefault="00406DFB" w:rsidP="007E562E">
            <w:pPr>
              <w:rPr>
                <w:sz w:val="20"/>
                <w:szCs w:val="20"/>
              </w:rPr>
            </w:pPr>
            <w:r>
              <w:rPr>
                <w:sz w:val="20"/>
                <w:szCs w:val="20"/>
              </w:rPr>
              <w:t>The first movement of the point of contact of a rolling object is vertically upward as there is no side to side (sliding) motion for the point in contact</w:t>
            </w:r>
          </w:p>
        </w:tc>
        <w:tc>
          <w:tcPr>
            <w:tcW w:w="965" w:type="dxa"/>
          </w:tcPr>
          <w:p w:rsidR="00406DFB" w:rsidRPr="003468F7" w:rsidRDefault="00406DFB" w:rsidP="007E562E">
            <w:pPr>
              <w:jc w:val="center"/>
              <w:rPr>
                <w:sz w:val="20"/>
                <w:szCs w:val="20"/>
              </w:rPr>
            </w:pPr>
            <w:r>
              <w:rPr>
                <w:sz w:val="20"/>
                <w:szCs w:val="20"/>
              </w:rPr>
              <w:t>A</w:t>
            </w:r>
          </w:p>
        </w:tc>
      </w:tr>
    </w:tbl>
    <w:p w:rsidR="00E4498B" w:rsidRDefault="00406DFB"/>
    <w:sectPr w:rsidR="00E4498B" w:rsidSect="00BC2A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nnabel Script">
    <w:altName w:val="Cambria Math"/>
    <w:charset w:val="00"/>
    <w:family w:val="auto"/>
    <w:pitch w:val="variable"/>
    <w:sig w:usb0="00000001" w:usb1="5000004A" w:usb2="00000000" w:usb3="00000000" w:csb0="0000011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1D84"/>
    <w:multiLevelType w:val="hybridMultilevel"/>
    <w:tmpl w:val="989AB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0F541D"/>
    <w:multiLevelType w:val="hybridMultilevel"/>
    <w:tmpl w:val="386A8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06DFB"/>
    <w:rsid w:val="0010019C"/>
    <w:rsid w:val="00406DFB"/>
    <w:rsid w:val="00975BBF"/>
    <w:rsid w:val="00BC2A46"/>
    <w:rsid w:val="00C70F3D"/>
    <w:rsid w:val="00DE7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DFB"/>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2885</Characters>
  <Application>Microsoft Office Word</Application>
  <DocSecurity>0</DocSecurity>
  <Lines>24</Lines>
  <Paragraphs>6</Paragraphs>
  <ScaleCrop>false</ScaleCrop>
  <Company>Conestoga Valley School District</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denis_quirk</dc:creator>
  <cp:lastModifiedBy>denis_quirk</cp:lastModifiedBy>
  <cp:revision>1</cp:revision>
  <dcterms:created xsi:type="dcterms:W3CDTF">2012-12-14T15:15:00Z</dcterms:created>
  <dcterms:modified xsi:type="dcterms:W3CDTF">2012-12-14T15:15:00Z</dcterms:modified>
</cp:coreProperties>
</file>